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ind w:right="-4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08.09.2026                                                                                                                         м. Київ</w:t>
      </w:r>
    </w:p>
    <w:p w:rsidR="00000000" w:rsidDel="00000000" w:rsidP="00000000" w:rsidRDefault="00000000" w:rsidRPr="00000000" w14:paraId="00000002">
      <w:pPr>
        <w:spacing w:after="240" w:before="240" w:line="240" w:lineRule="auto"/>
        <w:ind w:firstLine="540"/>
        <w:jc w:val="center"/>
        <w:rPr>
          <w:rFonts w:ascii="Times New Roman" w:cs="Times New Roman" w:eastAsia="Times New Roman" w:hAnsi="Times New Roman"/>
          <w:b w:val="1"/>
          <w:bCs w:val="1"/>
          <w:sz w:val="24"/>
          <w:szCs w:val="24"/>
        </w:rPr>
      </w:pPr>
      <w:bookmarkStart w:colFirst="0" w:colLast="0" w:name="_heading=h.tst59rabcshh" w:id="0"/>
      <w:bookmarkEnd w:id="0"/>
      <w:r w:rsidDel="00000000" w:rsidR="00000000" w:rsidRPr="00000000">
        <w:rPr>
          <w:rFonts w:ascii="Times New Roman" w:cs="Times New Roman" w:eastAsia="Times New Roman" w:hAnsi="Times New Roman"/>
          <w:b w:val="1"/>
          <w:bCs w:val="1"/>
          <w:sz w:val="24"/>
          <w:szCs w:val="24"/>
          <w:highlight w:val="white"/>
          <w:rtl w:val="0"/>
        </w:rPr>
        <w:t xml:space="preserve">Запрошення до участі в тендері </w:t>
      </w:r>
      <w:r w:rsidDel="00000000" w:rsidR="00000000" w:rsidRPr="00000000">
        <w:rPr>
          <w:rFonts w:ascii="Times New Roman" w:cs="Times New Roman" w:eastAsia="Times New Roman" w:hAnsi="Times New Roman"/>
          <w:b w:val="1"/>
          <w:bCs w:val="1"/>
          <w:color w:val="131313"/>
          <w:sz w:val="24"/>
          <w:szCs w:val="24"/>
          <w:highlight w:val="white"/>
          <w:rtl w:val="0"/>
        </w:rPr>
        <w:t xml:space="preserve">щодо закупівлі устаткування для облаштування місць тимчасового перебування внутрішньо переміщених осіб у місті Харків та м. Берестін, </w:t>
      </w:r>
      <w:r w:rsidDel="00000000" w:rsidR="00000000" w:rsidRPr="00000000">
        <w:rPr>
          <w:rFonts w:ascii="Times New Roman" w:cs="Times New Roman" w:eastAsia="Times New Roman" w:hAnsi="Times New Roman"/>
          <w:b w:val="1"/>
          <w:bCs w:val="1"/>
          <w:color w:val="131313"/>
          <w:sz w:val="24"/>
          <w:szCs w:val="24"/>
          <w:rtl w:val="0"/>
        </w:rPr>
        <w:t xml:space="preserve">за проєктом </w:t>
      </w:r>
      <w:r w:rsidDel="00000000" w:rsidR="00000000" w:rsidRPr="00000000">
        <w:rPr>
          <w:rFonts w:ascii="Times New Roman" w:cs="Times New Roman" w:eastAsia="Times New Roman" w:hAnsi="Times New Roman"/>
          <w:b w:val="1"/>
          <w:bCs w:val="1"/>
          <w:sz w:val="24"/>
          <w:szCs w:val="24"/>
          <w:rtl w:val="0"/>
        </w:rPr>
        <w:t xml:space="preserve">«Адаптоване житло та персоналізована підтримка для вразливих категорій переміщених осіб у Харківській області» за фінансової підтримки Гуманітарного фонду для України (UHF), який реалізується в рамках партнерської угоди № CBPF-UKR-25-R-NGO-38120</w:t>
      </w:r>
    </w:p>
    <w:p w:rsidR="00000000" w:rsidDel="00000000" w:rsidP="00000000" w:rsidRDefault="00000000" w:rsidRPr="00000000" w14:paraId="00000003">
      <w:pPr>
        <w:spacing w:after="240" w:line="24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04">
      <w:pPr>
        <w:spacing w:after="240" w:line="24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Розділ 1: Інструкції для учасників тендеру</w:t>
      </w:r>
    </w:p>
    <w:p w:rsidR="00000000" w:rsidDel="00000000" w:rsidP="00000000" w:rsidRDefault="00000000" w:rsidRPr="00000000" w14:paraId="00000005">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1.1. Вступ</w:t>
      </w:r>
    </w:p>
    <w:p w:rsidR="00000000" w:rsidDel="00000000" w:rsidP="00000000" w:rsidRDefault="00000000" w:rsidRPr="00000000" w14:paraId="00000006">
      <w:pPr>
        <w:spacing w:after="240" w:before="240" w:line="240" w:lineRule="auto"/>
        <w:ind w:firstLine="539"/>
        <w:jc w:val="both"/>
        <w:rPr>
          <w:rFonts w:ascii="Times New Roman" w:cs="Times New Roman" w:eastAsia="Times New Roman" w:hAnsi="Times New Roman"/>
          <w:sz w:val="24"/>
          <w:szCs w:val="24"/>
        </w:rPr>
      </w:pPr>
      <w:bookmarkStart w:colFirst="0" w:colLast="0" w:name="_heading=h.d3nh7m3lkao2" w:id="1"/>
      <w:bookmarkEnd w:id="1"/>
      <w:r w:rsidDel="00000000" w:rsidR="00000000" w:rsidRPr="00000000">
        <w:rPr>
          <w:rFonts w:ascii="Times New Roman" w:cs="Times New Roman" w:eastAsia="Times New Roman" w:hAnsi="Times New Roman"/>
          <w:sz w:val="24"/>
          <w:szCs w:val="24"/>
          <w:rtl w:val="0"/>
        </w:rPr>
        <w:t xml:space="preserve">Благодійна організація «Благодійний Фонд «СХІД-СОС» оголошує тендер </w:t>
      </w:r>
      <w:r w:rsidDel="00000000" w:rsidR="00000000" w:rsidRPr="00000000">
        <w:rPr>
          <w:rFonts w:ascii="Times New Roman" w:cs="Times New Roman" w:eastAsia="Times New Roman" w:hAnsi="Times New Roman"/>
          <w:color w:val="131313"/>
          <w:sz w:val="24"/>
          <w:szCs w:val="24"/>
          <w:rtl w:val="0"/>
        </w:rPr>
        <w:t xml:space="preserve">щодо закупівлі устаткування для облаштування місць тимчасового перебування внутрішньо переміщених осіб у місті Харків та Берестин за проєктом «Адаптоване житло та персоналізована підтримка для вразливих категорій переміщених осіб у Харківській області» за фінансової підтримки Гуманітарного фонду для України (UHF), який реалізується в рамках партнерської угоди № CBPF-UKR-25-R-NGO-38120.</w:t>
      </w:r>
      <w:r w:rsidDel="00000000" w:rsidR="00000000" w:rsidRPr="00000000">
        <w:rPr>
          <w:rtl w:val="0"/>
        </w:rPr>
      </w:r>
    </w:p>
    <w:p w:rsidR="00000000" w:rsidDel="00000000" w:rsidP="00000000" w:rsidRDefault="00000000" w:rsidRPr="00000000" w14:paraId="00000007">
      <w:pPr>
        <w:spacing w:after="240" w:before="240" w:line="240" w:lineRule="auto"/>
        <w:ind w:firstLine="540"/>
        <w:jc w:val="both"/>
        <w:rPr>
          <w:rFonts w:ascii="Times New Roman" w:cs="Times New Roman" w:eastAsia="Times New Roman" w:hAnsi="Times New Roman"/>
          <w:color w:val="131313"/>
          <w:sz w:val="24"/>
          <w:szCs w:val="24"/>
          <w:highlight w:val="white"/>
        </w:rPr>
      </w:pPr>
      <w:r w:rsidDel="00000000" w:rsidR="00000000" w:rsidRPr="00000000">
        <w:rPr>
          <w:rFonts w:ascii="Times New Roman" w:cs="Times New Roman" w:eastAsia="Times New Roman" w:hAnsi="Times New Roman"/>
          <w:color w:val="131313"/>
          <w:sz w:val="24"/>
          <w:szCs w:val="24"/>
          <w:rtl w:val="0"/>
        </w:rPr>
        <w:t xml:space="preserve">Товари потрібно </w:t>
      </w:r>
      <w:r w:rsidDel="00000000" w:rsidR="00000000" w:rsidRPr="00000000">
        <w:rPr>
          <w:rFonts w:ascii="Times New Roman" w:cs="Times New Roman" w:eastAsia="Times New Roman" w:hAnsi="Times New Roman"/>
          <w:b w:val="1"/>
          <w:bCs w:val="1"/>
          <w:color w:val="131313"/>
          <w:sz w:val="24"/>
          <w:szCs w:val="24"/>
          <w:u w:val="single"/>
          <w:rtl w:val="0"/>
        </w:rPr>
        <w:t xml:space="preserve">доставити, розвантажити та занести</w:t>
      </w:r>
      <w:r w:rsidDel="00000000" w:rsidR="00000000" w:rsidRPr="00000000">
        <w:rPr>
          <w:rFonts w:ascii="Times New Roman" w:cs="Times New Roman" w:eastAsia="Times New Roman" w:hAnsi="Times New Roman"/>
          <w:color w:val="131313"/>
          <w:sz w:val="24"/>
          <w:szCs w:val="24"/>
          <w:rtl w:val="0"/>
        </w:rPr>
        <w:t xml:space="preserve"> безпосередньо до місць призначення за адресами </w:t>
      </w:r>
      <w:r w:rsidDel="00000000" w:rsidR="00000000" w:rsidRPr="00000000">
        <w:rPr>
          <w:rFonts w:ascii="Times New Roman" w:cs="Times New Roman" w:eastAsia="Times New Roman" w:hAnsi="Times New Roman"/>
          <w:color w:val="131313"/>
          <w:sz w:val="24"/>
          <w:szCs w:val="24"/>
          <w:highlight w:val="white"/>
          <w:rtl w:val="0"/>
        </w:rPr>
        <w:t xml:space="preserve">згідно “Додатку 1.10. Адреси доставки”.</w:t>
      </w:r>
    </w:p>
    <w:p w:rsidR="00000000" w:rsidDel="00000000" w:rsidP="00000000" w:rsidRDefault="00000000" w:rsidRPr="00000000" w14:paraId="00000008">
      <w:pPr>
        <w:spacing w:after="240" w:before="240" w:line="240" w:lineRule="auto"/>
        <w:ind w:firstLine="540"/>
        <w:jc w:val="both"/>
        <w:rPr>
          <w:rFonts w:ascii="Times New Roman" w:cs="Times New Roman" w:eastAsia="Times New Roman" w:hAnsi="Times New Roman"/>
          <w:color w:val="1f1f1f"/>
          <w:sz w:val="24"/>
          <w:szCs w:val="24"/>
          <w:highlight w:val="white"/>
        </w:rPr>
      </w:pPr>
      <w:r w:rsidDel="00000000" w:rsidR="00000000" w:rsidRPr="00000000">
        <w:rPr>
          <w:rFonts w:ascii="Times New Roman" w:cs="Times New Roman" w:eastAsia="Times New Roman" w:hAnsi="Times New Roman"/>
          <w:color w:val="1f1f1f"/>
          <w:sz w:val="24"/>
          <w:szCs w:val="24"/>
          <w:highlight w:val="white"/>
          <w:rtl w:val="0"/>
        </w:rPr>
        <w:t xml:space="preserve">Закупівля устаткування здійснюється в рамках проєкту</w:t>
      </w:r>
      <w:r w:rsidDel="00000000" w:rsidR="00000000" w:rsidRPr="00000000">
        <w:rPr>
          <w:rFonts w:ascii="Times New Roman" w:cs="Times New Roman" w:eastAsia="Times New Roman" w:hAnsi="Times New Roman"/>
          <w:color w:val="131313"/>
          <w:sz w:val="24"/>
          <w:szCs w:val="24"/>
          <w:rtl w:val="0"/>
        </w:rPr>
        <w:t xml:space="preserve"> «Адаптоване житло та персоналізована підтримка для вразливих категорій переміщених осіб у Харківській області» за фінансової підтримки Гуманітарного фонду для України (UHF), який реалізується в рамках партнерської угоди № CBPF-UKR-25-R-NGO-38120</w:t>
      </w:r>
      <w:r w:rsidDel="00000000" w:rsidR="00000000" w:rsidRPr="00000000">
        <w:rPr>
          <w:rFonts w:ascii="Times New Roman" w:cs="Times New Roman" w:eastAsia="Times New Roman" w:hAnsi="Times New Roman"/>
          <w:color w:val="1f1f1f"/>
          <w:sz w:val="24"/>
          <w:szCs w:val="24"/>
          <w:highlight w:val="white"/>
          <w:rtl w:val="0"/>
        </w:rPr>
        <w:t xml:space="preserve">.</w:t>
      </w:r>
    </w:p>
    <w:p w:rsidR="00000000" w:rsidDel="00000000" w:rsidP="00000000" w:rsidRDefault="00000000" w:rsidRPr="00000000" w14:paraId="00000009">
      <w:pPr>
        <w:spacing w:after="240" w:before="240" w:line="240" w:lineRule="auto"/>
        <w:ind w:firstLine="540"/>
        <w:jc w:val="both"/>
        <w:rPr>
          <w:rFonts w:ascii="Times New Roman" w:cs="Times New Roman" w:eastAsia="Times New Roman" w:hAnsi="Times New Roman"/>
          <w:b w:val="1"/>
          <w:bCs w:val="1"/>
          <w:color w:val="1f1f1f"/>
          <w:sz w:val="24"/>
          <w:szCs w:val="24"/>
          <w:highlight w:val="white"/>
        </w:rPr>
      </w:pPr>
      <w:r w:rsidDel="00000000" w:rsidR="00000000" w:rsidRPr="00000000">
        <w:rPr>
          <w:rFonts w:ascii="Times New Roman" w:cs="Times New Roman" w:eastAsia="Times New Roman" w:hAnsi="Times New Roman"/>
          <w:color w:val="1f1f1f"/>
          <w:sz w:val="24"/>
          <w:szCs w:val="24"/>
          <w:highlight w:val="white"/>
          <w:rtl w:val="0"/>
        </w:rPr>
        <w:t xml:space="preserve">Тендер проводиться згідно </w:t>
      </w:r>
      <w:hyperlink r:id="rId7">
        <w:r w:rsidDel="00000000" w:rsidR="00000000" w:rsidRPr="00000000">
          <w:rPr>
            <w:rFonts w:ascii="Times New Roman" w:cs="Times New Roman" w:eastAsia="Times New Roman" w:hAnsi="Times New Roman"/>
            <w:color w:val="0000ff"/>
            <w:sz w:val="24"/>
            <w:szCs w:val="24"/>
            <w:highlight w:val="white"/>
            <w:u w:val="single"/>
            <w:rtl w:val="0"/>
          </w:rPr>
          <w:t xml:space="preserve">«Положення про закупівлю товарів, робіт і послуг Благодійної організації «Благодійний Фонд «Схід-СОС»  </w:t>
        </w:r>
      </w:hyperlink>
      <w:r w:rsidDel="00000000" w:rsidR="00000000" w:rsidRPr="00000000">
        <w:rPr>
          <w:rtl w:val="0"/>
        </w:rPr>
      </w:r>
    </w:p>
    <w:p w:rsidR="00000000" w:rsidDel="00000000" w:rsidP="00000000" w:rsidRDefault="00000000" w:rsidRPr="00000000" w14:paraId="0000000A">
      <w:pPr>
        <w:spacing w:after="240" w:before="240" w:line="240" w:lineRule="auto"/>
        <w:ind w:firstLine="539"/>
        <w:jc w:val="both"/>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00B">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highlight w:val="white"/>
          <w:rtl w:val="0"/>
        </w:rPr>
        <w:t xml:space="preserve">Термін виконання замовлення</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до 15 жовтня 2026 року.</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C">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Оплата послуг: безготівкова оплата.</w:t>
      </w:r>
    </w:p>
    <w:p w:rsidR="00000000" w:rsidDel="00000000" w:rsidP="00000000" w:rsidRDefault="00000000" w:rsidRPr="00000000" w14:paraId="0000000D">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Перелік устаткування зазначений у </w:t>
      </w:r>
      <w:r w:rsidDel="00000000" w:rsidR="00000000" w:rsidRPr="00000000">
        <w:rPr>
          <w:rFonts w:ascii="Times New Roman" w:cs="Times New Roman" w:eastAsia="Times New Roman" w:hAnsi="Times New Roman"/>
          <w:b w:val="1"/>
          <w:bCs w:val="1"/>
          <w:sz w:val="24"/>
          <w:szCs w:val="24"/>
          <w:rtl w:val="0"/>
        </w:rPr>
        <w:t xml:space="preserve">Розділі 2.</w:t>
      </w:r>
    </w:p>
    <w:p w:rsidR="00000000" w:rsidDel="00000000" w:rsidP="00000000" w:rsidRDefault="00000000" w:rsidRPr="00000000" w14:paraId="0000000E">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1.2. Кваліфікаційні вимоги</w:t>
      </w:r>
    </w:p>
    <w:p w:rsidR="00000000" w:rsidDel="00000000" w:rsidP="00000000" w:rsidRDefault="00000000" w:rsidRPr="00000000" w14:paraId="0000000F">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Всі учасники мають обов’язково надати документи, які підтверджують відповідність кваліфікаційним вимогам:</w:t>
      </w:r>
    </w:p>
    <w:p w:rsidR="00000000" w:rsidDel="00000000" w:rsidP="00000000" w:rsidRDefault="00000000" w:rsidRPr="00000000" w14:paraId="00000010">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виписки з Єдиного державного реєстру юридичних осіб, фізичних осіб-підприємців та громадських формувань (або витяг) (актуальні на дату подання пропозиції);</w:t>
      </w:r>
    </w:p>
    <w:p w:rsidR="00000000" w:rsidDel="00000000" w:rsidP="00000000" w:rsidRDefault="00000000" w:rsidRPr="00000000" w14:paraId="00000011">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витягу (виписки) про сплату єдиного податку із зазначенням видів діяльності (у випадку, якщо приватний підприємець – платник єдиного податку) або витяг з реєстру платників податку на додану вартість;</w:t>
      </w:r>
    </w:p>
    <w:p w:rsidR="00000000" w:rsidDel="00000000" w:rsidP="00000000" w:rsidRDefault="00000000" w:rsidRPr="00000000" w14:paraId="00000012">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учасникам рекомендується надавати рекомендаційні листи щодо попередньої співпраці по цих видах діяльності з вказанням чинних контактних даних організацій, з якими проводилась співпраця (за наявності).</w:t>
      </w:r>
    </w:p>
    <w:p w:rsidR="00000000" w:rsidDel="00000000" w:rsidP="00000000" w:rsidRDefault="00000000" w:rsidRPr="00000000" w14:paraId="00000013">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Подача тендерних пропозицій</w:t>
      </w:r>
    </w:p>
    <w:p w:rsidR="00000000" w:rsidDel="00000000" w:rsidP="00000000" w:rsidRDefault="00000000" w:rsidRPr="00000000" w14:paraId="00000014">
      <w:pPr>
        <w:spacing w:after="240" w:before="240" w:line="240" w:lineRule="auto"/>
        <w:ind w:firstLine="539"/>
        <w:jc w:val="both"/>
        <w:rPr>
          <w:rFonts w:ascii="Times New Roman" w:cs="Times New Roman" w:eastAsia="Times New Roman" w:hAnsi="Times New Roman"/>
          <w:b w:val="1"/>
          <w:bCs w:val="1"/>
          <w:color w:val="131313"/>
          <w:sz w:val="24"/>
          <w:szCs w:val="24"/>
        </w:rPr>
      </w:pPr>
      <w:r w:rsidDel="00000000" w:rsidR="00000000" w:rsidRPr="00000000">
        <w:rPr>
          <w:rFonts w:ascii="Times New Roman" w:cs="Times New Roman" w:eastAsia="Times New Roman" w:hAnsi="Times New Roman"/>
          <w:b w:val="1"/>
          <w:bCs w:val="1"/>
          <w:sz w:val="24"/>
          <w:szCs w:val="24"/>
          <w:rtl w:val="0"/>
        </w:rPr>
        <w:t xml:space="preserve">Пропозиції слід надати в одному екземплярі до 18:00 </w:t>
      </w:r>
      <w:r w:rsidDel="00000000" w:rsidR="00000000" w:rsidRPr="00000000">
        <w:rPr>
          <w:rFonts w:ascii="Times New Roman" w:cs="Times New Roman" w:eastAsia="Times New Roman" w:hAnsi="Times New Roman"/>
          <w:b w:val="1"/>
          <w:bCs w:val="1"/>
          <w:sz w:val="24"/>
          <w:szCs w:val="24"/>
          <w:highlight w:val="white"/>
          <w:rtl w:val="0"/>
        </w:rPr>
        <w:t xml:space="preserve">21 вересня 2026 року </w:t>
      </w:r>
      <w:r w:rsidDel="00000000" w:rsidR="00000000" w:rsidRPr="00000000">
        <w:rPr>
          <w:rFonts w:ascii="Times New Roman" w:cs="Times New Roman" w:eastAsia="Times New Roman" w:hAnsi="Times New Roman"/>
          <w:b w:val="1"/>
          <w:bCs w:val="1"/>
          <w:sz w:val="24"/>
          <w:szCs w:val="24"/>
          <w:rtl w:val="0"/>
        </w:rPr>
        <w:t xml:space="preserve">Новою поштою</w:t>
      </w:r>
      <w:r w:rsidDel="00000000" w:rsidR="00000000" w:rsidRPr="00000000">
        <w:rPr>
          <w:rFonts w:ascii="Times New Roman" w:cs="Times New Roman" w:eastAsia="Times New Roman" w:hAnsi="Times New Roman"/>
          <w:sz w:val="24"/>
          <w:szCs w:val="24"/>
          <w:rtl w:val="0"/>
        </w:rPr>
        <w:t xml:space="preserve"> в запечатаному конверті </w:t>
      </w:r>
      <w:r w:rsidDel="00000000" w:rsidR="00000000" w:rsidRPr="00000000">
        <w:rPr>
          <w:rFonts w:ascii="Times New Roman" w:cs="Times New Roman" w:eastAsia="Times New Roman" w:hAnsi="Times New Roman"/>
          <w:sz w:val="24"/>
          <w:szCs w:val="24"/>
          <w:u w:val="single"/>
          <w:rtl w:val="0"/>
        </w:rPr>
        <w:t xml:space="preserve">з обов'язковим маркуванням</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«Тендер </w:t>
      </w:r>
      <w:r w:rsidDel="00000000" w:rsidR="00000000" w:rsidRPr="00000000">
        <w:rPr>
          <w:rFonts w:ascii="Times New Roman" w:cs="Times New Roman" w:eastAsia="Times New Roman" w:hAnsi="Times New Roman"/>
          <w:b w:val="1"/>
          <w:bCs w:val="1"/>
          <w:color w:val="131313"/>
          <w:sz w:val="24"/>
          <w:szCs w:val="24"/>
          <w:rtl w:val="0"/>
        </w:rPr>
        <w:t xml:space="preserve">щодо закупівлі устаткування для облаштування місць тимчасового перебування внутрішньо переміщених осіб у місті Харків та Берестин».</w:t>
      </w:r>
    </w:p>
    <w:p w:rsidR="00000000" w:rsidDel="00000000" w:rsidP="00000000" w:rsidRDefault="00000000" w:rsidRPr="00000000" w14:paraId="00000015">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 вказаного часу пропозиція повинна бути на відділенні Нової Пошти.</w:t>
      </w:r>
    </w:p>
    <w:p w:rsidR="00000000" w:rsidDel="00000000" w:rsidP="00000000" w:rsidRDefault="00000000" w:rsidRPr="00000000" w14:paraId="00000016">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 розділі «Відправник» слід вказати найменування учасника тендера, адресу та контактні телефони. У графі «Одержувач» вказати адресу: БО «БФ «Схід-СОС», м. Київ, Нова Пошта №57, </w:t>
      </w:r>
      <w:r w:rsidDel="00000000" w:rsidR="00000000" w:rsidRPr="00000000">
        <w:rPr>
          <w:rFonts w:ascii="Times New Roman" w:cs="Times New Roman" w:eastAsia="Times New Roman" w:hAnsi="Times New Roman"/>
          <w:sz w:val="24"/>
          <w:szCs w:val="24"/>
          <w:highlight w:val="white"/>
          <w:rtl w:val="0"/>
        </w:rPr>
        <w:t xml:space="preserve">тел. +380974666086</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spacing w:after="240" w:before="240" w:line="240" w:lineRule="auto"/>
        <w:ind w:firstLine="53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Відповіді на питання про подачу тендерної пропозиції можна отримати, написавши на електронну адресу: </w:t>
      </w:r>
      <w:r w:rsidDel="00000000" w:rsidR="00000000" w:rsidRPr="00000000">
        <w:rPr>
          <w:rFonts w:ascii="Times New Roman" w:cs="Times New Roman" w:eastAsia="Times New Roman" w:hAnsi="Times New Roman"/>
          <w:color w:val="0000ff"/>
          <w:sz w:val="24"/>
          <w:szCs w:val="24"/>
          <w:u w:val="single"/>
          <w:rtl w:val="0"/>
        </w:rPr>
        <w:t xml:space="preserve">purchases@east-sos.org</w:t>
      </w:r>
      <w:r w:rsidDel="00000000" w:rsidR="00000000" w:rsidRPr="00000000">
        <w:rPr>
          <w:rFonts w:ascii="Times New Roman" w:cs="Times New Roman" w:eastAsia="Times New Roman" w:hAnsi="Times New Roman"/>
          <w:sz w:val="24"/>
          <w:szCs w:val="24"/>
          <w:rtl w:val="0"/>
        </w:rPr>
        <w:t xml:space="preserve"> або зателефонувавши за номером</w:t>
      </w:r>
      <w:r w:rsidDel="00000000" w:rsidR="00000000" w:rsidRPr="00000000">
        <w:rPr>
          <w:rFonts w:ascii="Times New Roman" w:cs="Times New Roman" w:eastAsia="Times New Roman" w:hAnsi="Times New Roman"/>
          <w:color w:val="333333"/>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+38</w:t>
      </w:r>
      <w:r w:rsidDel="00000000" w:rsidR="00000000" w:rsidRPr="00000000">
        <w:rPr>
          <w:rFonts w:ascii="Times New Roman" w:cs="Times New Roman" w:eastAsia="Times New Roman" w:hAnsi="Times New Roman"/>
          <w:sz w:val="24"/>
          <w:szCs w:val="24"/>
          <w:rtl w:val="0"/>
        </w:rPr>
        <w:t xml:space="preserve">0974666086</w:t>
      </w:r>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018">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Для участі у тендері необхідно надати:</w:t>
      </w:r>
    </w:p>
    <w:p w:rsidR="00000000" w:rsidDel="00000000" w:rsidP="00000000" w:rsidRDefault="00000000" w:rsidRPr="00000000" w14:paraId="00000019">
      <w:pPr>
        <w:spacing w:after="240" w:before="240" w:line="240" w:lineRule="auto"/>
        <w:ind w:firstLine="53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Необхідні копії документів відповідно до кваліфікаційних вимог;</w:t>
      </w:r>
    </w:p>
    <w:p w:rsidR="00000000" w:rsidDel="00000000" w:rsidP="00000000" w:rsidRDefault="00000000" w:rsidRPr="00000000" w14:paraId="0000001A">
      <w:pPr>
        <w:spacing w:after="240" w:before="240" w:line="240" w:lineRule="auto"/>
        <w:ind w:firstLine="53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Заповнена форма  декларація відповідності учасника;</w:t>
      </w:r>
    </w:p>
    <w:p w:rsidR="00000000" w:rsidDel="00000000" w:rsidP="00000000" w:rsidRDefault="00000000" w:rsidRPr="00000000" w14:paraId="0000001B">
      <w:pPr>
        <w:spacing w:after="240" w:before="240" w:line="240" w:lineRule="auto"/>
        <w:ind w:firstLine="53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 Додаток № 1.1: Комерційна  пропозиція;</w:t>
      </w:r>
    </w:p>
    <w:p w:rsidR="00000000" w:rsidDel="00000000" w:rsidP="00000000" w:rsidRDefault="00000000" w:rsidRPr="00000000" w14:paraId="0000001C">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4.</w:t>
      </w:r>
      <w:r w:rsidDel="00000000" w:rsidR="00000000" w:rsidRPr="00000000">
        <w:rPr>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Додаток № 1.2. КОШТОРИС </w:t>
      </w:r>
      <w:r w:rsidDel="00000000" w:rsidR="00000000" w:rsidRPr="00000000">
        <w:rPr>
          <w:rFonts w:ascii="Times New Roman" w:cs="Times New Roman" w:eastAsia="Times New Roman" w:hAnsi="Times New Roman"/>
          <w:sz w:val="24"/>
          <w:szCs w:val="24"/>
          <w:rtl w:val="0"/>
        </w:rPr>
        <w:t xml:space="preserve">на закупівлю корпусних меблів; </w:t>
      </w:r>
    </w:p>
    <w:p w:rsidR="00000000" w:rsidDel="00000000" w:rsidP="00000000" w:rsidRDefault="00000000" w:rsidRPr="00000000" w14:paraId="0000001D">
      <w:pPr>
        <w:spacing w:after="240" w:before="240" w:line="240" w:lineRule="auto"/>
        <w:ind w:firstLine="539"/>
        <w:jc w:val="both"/>
        <w:rPr>
          <w:rFonts w:ascii="Times New Roman" w:cs="Times New Roman" w:eastAsia="Times New Roman" w:hAnsi="Times New Roman"/>
          <w:sz w:val="24"/>
          <w:szCs w:val="24"/>
        </w:rPr>
      </w:pPr>
      <w:bookmarkStart w:colFirst="0" w:colLast="0" w:name="_heading=h.bcdz5gx8i5hy" w:id="2"/>
      <w:bookmarkEnd w:id="2"/>
      <w:r w:rsidDel="00000000" w:rsidR="00000000" w:rsidRPr="00000000">
        <w:rPr>
          <w:rFonts w:ascii="Times New Roman" w:cs="Times New Roman" w:eastAsia="Times New Roman" w:hAnsi="Times New Roman"/>
          <w:sz w:val="24"/>
          <w:szCs w:val="24"/>
          <w:rtl w:val="0"/>
        </w:rPr>
        <w:t xml:space="preserve">5. Додаток № 1.3. КОШТОРИС на закупівлю м’яких меблів;</w:t>
      </w:r>
    </w:p>
    <w:p w:rsidR="00000000" w:rsidDel="00000000" w:rsidP="00000000" w:rsidRDefault="00000000" w:rsidRPr="00000000" w14:paraId="0000001E">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Додаток № 1.4. КОШТОРИС на закупівлю меблів для ванних кімнат;</w:t>
      </w:r>
    </w:p>
    <w:p w:rsidR="00000000" w:rsidDel="00000000" w:rsidP="00000000" w:rsidRDefault="00000000" w:rsidRPr="00000000" w14:paraId="0000001F">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Додаток № 1.5. КОШТОРИС на закупівлю обладнання для кухні;</w:t>
      </w:r>
    </w:p>
    <w:p w:rsidR="00000000" w:rsidDel="00000000" w:rsidP="00000000" w:rsidRDefault="00000000" w:rsidRPr="00000000" w14:paraId="00000020">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Додаток № 1.6. КОШТОРИС на закупівлю медичних меблів; </w:t>
      </w:r>
    </w:p>
    <w:p w:rsidR="00000000" w:rsidDel="00000000" w:rsidP="00000000" w:rsidRDefault="00000000" w:rsidRPr="00000000" w14:paraId="00000021">
      <w:pPr>
        <w:spacing w:after="240" w:before="240" w:line="240" w:lineRule="auto"/>
        <w:ind w:firstLine="540"/>
        <w:rPr>
          <w:rFonts w:ascii="Times New Roman" w:cs="Times New Roman" w:eastAsia="Times New Roman" w:hAnsi="Times New Roman"/>
          <w:sz w:val="24"/>
          <w:szCs w:val="24"/>
        </w:rPr>
      </w:pPr>
      <w:bookmarkStart w:colFirst="0" w:colLast="0" w:name="_heading=h.wpgxwi4ld34h" w:id="3"/>
      <w:bookmarkEnd w:id="3"/>
      <w:r w:rsidDel="00000000" w:rsidR="00000000" w:rsidRPr="00000000">
        <w:rPr>
          <w:rFonts w:ascii="Times New Roman" w:cs="Times New Roman" w:eastAsia="Times New Roman" w:hAnsi="Times New Roman"/>
          <w:sz w:val="24"/>
          <w:szCs w:val="24"/>
          <w:rtl w:val="0"/>
        </w:rPr>
        <w:t xml:space="preserve">9. Додаток № 1.7. КОШТОРИС на закупівлю побутової техніки;</w:t>
      </w:r>
    </w:p>
    <w:p w:rsidR="00000000" w:rsidDel="00000000" w:rsidP="00000000" w:rsidRDefault="00000000" w:rsidRPr="00000000" w14:paraId="00000022">
      <w:pPr>
        <w:spacing w:after="240" w:before="240" w:line="240" w:lineRule="auto"/>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Додаток № 1.8. КОШТОРИС на закупівлю матраців;</w:t>
      </w:r>
    </w:p>
    <w:p w:rsidR="00000000" w:rsidDel="00000000" w:rsidP="00000000" w:rsidRDefault="00000000" w:rsidRPr="00000000" w14:paraId="00000023">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Додаток № 1.9. КОШТОРИС на закупівлю господарських товарів.</w:t>
      </w:r>
    </w:p>
    <w:p w:rsidR="00000000" w:rsidDel="00000000" w:rsidP="00000000" w:rsidRDefault="00000000" w:rsidRPr="00000000" w14:paraId="00000024">
      <w:pPr>
        <w:spacing w:after="240" w:before="240" w:line="240" w:lineRule="auto"/>
        <w:ind w:firstLine="53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В кошторисах необхідно зазначити детальний опис запропонованих до поставки товарів, вказати їх виробника та модель з фото товару (бажано) </w:t>
      </w:r>
      <w:r w:rsidDel="00000000" w:rsidR="00000000" w:rsidRPr="00000000">
        <w:rPr>
          <w:rFonts w:ascii="Times New Roman" w:cs="Times New Roman" w:eastAsia="Times New Roman" w:hAnsi="Times New Roman"/>
          <w:color w:val="ff0000"/>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для чіткої  ідентифікації під час розгляду тендерних пропозицій.</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tl w:val="0"/>
        </w:rPr>
      </w:r>
    </w:p>
    <w:p w:rsidR="00000000" w:rsidDel="00000000" w:rsidP="00000000" w:rsidRDefault="00000000" w:rsidRPr="00000000" w14:paraId="00000025">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Кошториси мають бути завірені підписом та печаткою </w:t>
      </w:r>
      <w:r w:rsidDel="00000000" w:rsidR="00000000" w:rsidRPr="00000000">
        <w:rPr>
          <w:rFonts w:ascii="Times New Roman" w:cs="Times New Roman" w:eastAsia="Times New Roman" w:hAnsi="Times New Roman"/>
          <w:b w:val="1"/>
          <w:bCs w:val="1"/>
          <w:sz w:val="24"/>
          <w:szCs w:val="24"/>
          <w:rtl w:val="0"/>
        </w:rPr>
        <w:t xml:space="preserve">(за наявності)</w:t>
      </w:r>
      <w:r w:rsidDel="00000000" w:rsidR="00000000" w:rsidRPr="00000000">
        <w:rPr>
          <w:rFonts w:ascii="Times New Roman" w:cs="Times New Roman" w:eastAsia="Times New Roman" w:hAnsi="Times New Roman"/>
          <w:sz w:val="24"/>
          <w:szCs w:val="24"/>
          <w:rtl w:val="0"/>
        </w:rPr>
        <w:t xml:space="preserve"> уповноваженої особи</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26">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Замовник має право обрати переможця закупівлі по кожному КОШТОРИСУ окремо.</w:t>
      </w:r>
    </w:p>
    <w:p w:rsidR="00000000" w:rsidDel="00000000" w:rsidP="00000000" w:rsidRDefault="00000000" w:rsidRPr="00000000" w14:paraId="00000027">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має право звернутися до учасників за роз’ясненням змісту їх тендерних пропозицій з метою полегшення їх розгляду, оцінки та порівняння.</w:t>
      </w:r>
    </w:p>
    <w:p w:rsidR="00000000" w:rsidDel="00000000" w:rsidP="00000000" w:rsidRDefault="00000000" w:rsidRPr="00000000" w14:paraId="00000028">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має право формувати остаточне замовлення шляхом вибору окремих позицій з одного або декількох кошторисів учасників, визнаних переможцями, залежно від фактичної потреби та запропонованих учасниками умов. При цьому перевага надаватиметься постачальникам, які надали кошториси, заповнені в повному обсязі.</w:t>
      </w:r>
    </w:p>
    <w:p w:rsidR="00000000" w:rsidDel="00000000" w:rsidP="00000000" w:rsidRDefault="00000000" w:rsidRPr="00000000" w14:paraId="00000029">
      <w:pPr>
        <w:spacing w:after="240" w:before="240" w:line="240" w:lineRule="auto"/>
        <w:ind w:firstLine="53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Зверніть увагу на термін поставки товару, який є остаточний. При подачі пропозиції, враховуйте Ваші виробничі потужності з урахуванням поставки всього обсягу в зазначені терміни.</w:t>
      </w:r>
    </w:p>
    <w:p w:rsidR="00000000" w:rsidDel="00000000" w:rsidP="00000000" w:rsidRDefault="00000000" w:rsidRPr="00000000" w14:paraId="0000002A">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Надіслані копії документів повинні бути чіткими, якісними та придатними для прочитання. Відповідальність за достовірність наданої інформації в своїй ціновій пропозиції несе учасник. </w:t>
      </w:r>
    </w:p>
    <w:p w:rsidR="00000000" w:rsidDel="00000000" w:rsidP="00000000" w:rsidRDefault="00000000" w:rsidRPr="00000000" w14:paraId="0000002B">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разі, якщо цінова пропозиція надійшла після закінчення кінцевого терміну подачі цінових пропозицій, або надана пропозиція не відповідає вимогам тендеру, то така пропозиція </w:t>
      </w:r>
      <w:r w:rsidDel="00000000" w:rsidR="00000000" w:rsidRPr="00000000">
        <w:rPr>
          <w:rFonts w:ascii="Times New Roman" w:cs="Times New Roman" w:eastAsia="Times New Roman" w:hAnsi="Times New Roman"/>
          <w:b w:val="1"/>
          <w:bCs w:val="1"/>
          <w:sz w:val="24"/>
          <w:szCs w:val="24"/>
          <w:rtl w:val="0"/>
        </w:rPr>
        <w:t xml:space="preserve">не розглядається</w:t>
      </w:r>
      <w:r w:rsidDel="00000000" w:rsidR="00000000" w:rsidRPr="00000000">
        <w:rPr>
          <w:rFonts w:ascii="Times New Roman" w:cs="Times New Roman" w:eastAsia="Times New Roman" w:hAnsi="Times New Roman"/>
          <w:sz w:val="24"/>
          <w:szCs w:val="24"/>
          <w:rtl w:val="0"/>
        </w:rPr>
        <w:t xml:space="preserve"> тендерним комітетом.</w:t>
      </w:r>
    </w:p>
    <w:p w:rsidR="00000000" w:rsidDel="00000000" w:rsidP="00000000" w:rsidRDefault="00000000" w:rsidRPr="00000000" w14:paraId="0000002C">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1.4. Оцінка тендерних пропозицій учасників</w:t>
      </w:r>
    </w:p>
    <w:p w:rsidR="00000000" w:rsidDel="00000000" w:rsidP="00000000" w:rsidRDefault="00000000" w:rsidRPr="00000000" w14:paraId="0000002D">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Отримані пропозиції будуть розглянуті та проаналізовані на основі наступних критеріїв оцінки, а саме:</w:t>
      </w:r>
    </w:p>
    <w:p w:rsidR="00000000" w:rsidDel="00000000" w:rsidP="00000000" w:rsidRDefault="00000000" w:rsidRPr="00000000" w14:paraId="0000002E">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Відповідність технічним характеристикам, зазначеним в специфікаціях.</w:t>
      </w:r>
    </w:p>
    <w:p w:rsidR="00000000" w:rsidDel="00000000" w:rsidP="00000000" w:rsidRDefault="00000000" w:rsidRPr="00000000" w14:paraId="0000002F">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Вартість пропозиції.</w:t>
      </w:r>
    </w:p>
    <w:p w:rsidR="00000000" w:rsidDel="00000000" w:rsidP="00000000" w:rsidRDefault="00000000" w:rsidRPr="00000000" w14:paraId="00000030">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Відповідність вимогам тендеру.</w:t>
      </w:r>
    </w:p>
    <w:p w:rsidR="00000000" w:rsidDel="00000000" w:rsidP="00000000" w:rsidRDefault="00000000" w:rsidRPr="00000000" w14:paraId="00000031">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Досвід роботи у сфері постачання зазначеного устаткування.</w:t>
      </w:r>
    </w:p>
    <w:p w:rsidR="00000000" w:rsidDel="00000000" w:rsidP="00000000" w:rsidRDefault="00000000" w:rsidRPr="00000000" w14:paraId="00000032">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Пропозиції оцінюватимуться на комплексній основі (враховуватимуться вартість устаткування, якість товару, попередній досвід роботи, гарні рекомендації).</w:t>
      </w:r>
    </w:p>
    <w:p w:rsidR="00000000" w:rsidDel="00000000" w:rsidP="00000000" w:rsidRDefault="00000000" w:rsidRPr="00000000" w14:paraId="00000033">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Тендер вважається таким, що відбувся, при наявності від</w:t>
      </w:r>
      <w:r w:rsidDel="00000000" w:rsidR="00000000" w:rsidRPr="00000000">
        <w:rPr>
          <w:rFonts w:ascii="Times New Roman" w:cs="Times New Roman" w:eastAsia="Times New Roman" w:hAnsi="Times New Roman"/>
          <w:b w:val="1"/>
          <w:bCs w:val="1"/>
          <w:sz w:val="24"/>
          <w:szCs w:val="24"/>
          <w:highlight w:val="white"/>
          <w:rtl w:val="0"/>
        </w:rPr>
        <w:t xml:space="preserve"> </w:t>
      </w:r>
      <w:r w:rsidDel="00000000" w:rsidR="00000000" w:rsidRPr="00000000">
        <w:rPr>
          <w:rFonts w:ascii="Times New Roman" w:cs="Times New Roman" w:eastAsia="Times New Roman" w:hAnsi="Times New Roman"/>
          <w:b w:val="1"/>
          <w:bCs w:val="1"/>
          <w:sz w:val="24"/>
          <w:szCs w:val="24"/>
          <w:rtl w:val="0"/>
        </w:rPr>
        <w:t xml:space="preserve">однієї пропозиції.</w:t>
      </w:r>
    </w:p>
    <w:p w:rsidR="00000000" w:rsidDel="00000000" w:rsidP="00000000" w:rsidRDefault="00000000" w:rsidRPr="00000000" w14:paraId="00000034">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Інформування учасників</w:t>
      </w:r>
    </w:p>
    <w:p w:rsidR="00000000" w:rsidDel="00000000" w:rsidP="00000000" w:rsidRDefault="00000000" w:rsidRPr="00000000" w14:paraId="00000036">
      <w:pPr>
        <w:spacing w:after="240" w:before="240" w:line="240" w:lineRule="auto"/>
        <w:ind w:firstLine="5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акцептує тендерну пропозицію, що визнана найкращою за результатами оцінки, та надсилає всім учасникам повідомлення про результати проведеного тендеру.</w:t>
      </w:r>
    </w:p>
    <w:p w:rsidR="00000000" w:rsidDel="00000000" w:rsidP="00000000" w:rsidRDefault="00000000" w:rsidRPr="00000000" w14:paraId="00000037">
      <w:pPr>
        <w:spacing w:after="240" w:before="240" w:line="240" w:lineRule="auto"/>
        <w:ind w:firstLine="540"/>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38">
      <w:pPr>
        <w:spacing w:after="240" w:before="240" w:line="240" w:lineRule="auto"/>
        <w:ind w:firstLine="540"/>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39">
      <w:pPr>
        <w:spacing w:after="240" w:before="240" w:line="240" w:lineRule="auto"/>
        <w:ind w:firstLine="540"/>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3A">
      <w:pPr>
        <w:spacing w:after="240" w:before="240" w:line="240" w:lineRule="auto"/>
        <w:ind w:firstLine="540"/>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3B">
      <w:pPr>
        <w:spacing w:after="240" w:before="240" w:line="240" w:lineRule="auto"/>
        <w:ind w:firstLine="540"/>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3C">
      <w:pPr>
        <w:spacing w:after="240" w:before="240" w:line="240" w:lineRule="auto"/>
        <w:ind w:firstLine="540"/>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3D">
      <w:pPr>
        <w:spacing w:after="240" w:before="240" w:line="240" w:lineRule="auto"/>
        <w:ind w:firstLine="540"/>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3E">
      <w:pPr>
        <w:spacing w:after="240" w:before="240" w:line="240" w:lineRule="auto"/>
        <w:ind w:firstLine="540"/>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Розділ 2</w:t>
      </w:r>
      <w:r w:rsidDel="00000000" w:rsidR="00000000" w:rsidRPr="00000000">
        <w:rPr>
          <w:rFonts w:ascii="Times New Roman" w:cs="Times New Roman" w:eastAsia="Times New Roman" w:hAnsi="Times New Roman"/>
          <w:b w:val="1"/>
          <w:bCs w:val="1"/>
          <w:sz w:val="26"/>
          <w:szCs w:val="26"/>
          <w:u w:val="single"/>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Специфікації</w:t>
      </w:r>
      <w:r w:rsidDel="00000000" w:rsidR="00000000" w:rsidRPr="00000000">
        <w:rPr>
          <w:rFonts w:ascii="Times New Roman" w:cs="Times New Roman" w:eastAsia="Times New Roman" w:hAnsi="Times New Roman"/>
          <w:b w:val="1"/>
          <w:bCs w:val="1"/>
          <w:color w:val="131313"/>
          <w:sz w:val="24"/>
          <w:szCs w:val="24"/>
          <w:rtl w:val="0"/>
        </w:rPr>
        <w:t xml:space="preserve"> послуг</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color w:val="131313"/>
          <w:sz w:val="24"/>
          <w:szCs w:val="24"/>
          <w:rtl w:val="0"/>
        </w:rPr>
        <w:t xml:space="preserve">із закупівлі устаткування для облаштування місць тимчасового перебування внутрішньо переміщених осіб в місті Харків та Берестин</w:t>
      </w:r>
      <w:r w:rsidDel="00000000" w:rsidR="00000000" w:rsidRPr="00000000">
        <w:rPr>
          <w:rFonts w:ascii="Times New Roman" w:cs="Times New Roman" w:eastAsia="Times New Roman" w:hAnsi="Times New Roman"/>
          <w:b w:val="1"/>
          <w:bCs w:val="1"/>
          <w:sz w:val="24"/>
          <w:szCs w:val="24"/>
          <w:u w:val="single"/>
          <w:rtl w:val="0"/>
        </w:rPr>
        <w:t xml:space="preserve">.</w:t>
      </w:r>
    </w:p>
    <w:p w:rsidR="00000000" w:rsidDel="00000000" w:rsidP="00000000" w:rsidRDefault="00000000" w:rsidRPr="00000000" w14:paraId="0000003F">
      <w:pPr>
        <w:spacing w:after="240" w:before="240" w:line="240" w:lineRule="auto"/>
        <w:ind w:firstLine="540"/>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Перелік устаткування*</w:t>
      </w:r>
    </w:p>
    <w:p w:rsidR="00000000" w:rsidDel="00000000" w:rsidP="00000000" w:rsidRDefault="00000000" w:rsidRPr="00000000" w14:paraId="00000040">
      <w:pPr>
        <w:spacing w:after="240" w:before="240" w:line="240" w:lineRule="auto"/>
        <w:ind w:firstLine="54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Замовник приймає пропозиції на устаткування, які мають подібні характеристики і забезпечують результати, які є аналогічними (еквівалентними) або кращими за ті, які необхідні, відповідно до характеристики товарів</w:t>
      </w:r>
    </w:p>
    <w:p w:rsidR="00000000" w:rsidDel="00000000" w:rsidP="00000000" w:rsidRDefault="00000000" w:rsidRPr="00000000" w14:paraId="00000041">
      <w:pPr>
        <w:numPr>
          <w:ilvl w:val="0"/>
          <w:numId w:val="1"/>
        </w:numPr>
        <w:pBdr>
          <w:top w:space="0" w:sz="0" w:val="nil"/>
          <w:left w:space="0" w:sz="0" w:val="nil"/>
          <w:bottom w:space="0" w:sz="0" w:val="nil"/>
          <w:right w:space="0" w:sz="0" w:val="nil"/>
          <w:between w:space="0" w:sz="0" w:val="nil"/>
        </w:pBdr>
        <w:spacing w:before="240" w:line="240" w:lineRule="auto"/>
        <w:ind w:left="786" w:hanging="357"/>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Предмет закупівлі: закупівля корпусних меблів</w:t>
      </w:r>
    </w:p>
    <w:tbl>
      <w:tblPr>
        <w:tblStyle w:val="Table1"/>
        <w:tblW w:w="95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4545"/>
        <w:gridCol w:w="2250"/>
        <w:gridCol w:w="1185"/>
        <w:gridCol w:w="840"/>
        <w:tblGridChange w:id="0">
          <w:tblGrid>
            <w:gridCol w:w="705"/>
            <w:gridCol w:w="4545"/>
            <w:gridCol w:w="2250"/>
            <w:gridCol w:w="1185"/>
            <w:gridCol w:w="840"/>
          </w:tblGrid>
        </w:tblGridChange>
      </w:tblGrid>
      <w:tr>
        <w:trPr>
          <w:cantSplit w:val="0"/>
          <w:trHeight w:val="520" w:hRule="atLeast"/>
          <w:tblHeader w:val="0"/>
        </w:trPr>
        <w:tc>
          <w:tcPr>
            <w:vAlign w:val="center"/>
          </w:tcPr>
          <w:p w:rsidR="00000000" w:rsidDel="00000000" w:rsidP="00000000" w:rsidRDefault="00000000" w:rsidRPr="00000000" w14:paraId="00000042">
            <w:pPr>
              <w:spacing w:line="240" w:lineRule="auto"/>
              <w:jc w:val="center"/>
              <w:rPr>
                <w:rFonts w:ascii="Times New Roman" w:cs="Times New Roman" w:eastAsia="Times New Roman" w:hAnsi="Times New Roman"/>
                <w:b w:val="1"/>
                <w:bCs w:val="1"/>
                <w:sz w:val="24"/>
                <w:szCs w:val="24"/>
              </w:rPr>
            </w:pPr>
            <w:bookmarkStart w:colFirst="0" w:colLast="0" w:name="_heading=h.9votu7fsjr5m" w:id="4"/>
            <w:bookmarkEnd w:id="4"/>
            <w:r w:rsidDel="00000000" w:rsidR="00000000" w:rsidRPr="00000000">
              <w:rPr>
                <w:rFonts w:ascii="Times New Roman" w:cs="Times New Roman" w:eastAsia="Times New Roman" w:hAnsi="Times New Roman"/>
                <w:b w:val="1"/>
                <w:bCs w:val="1"/>
                <w:sz w:val="24"/>
                <w:szCs w:val="24"/>
                <w:rtl w:val="0"/>
              </w:rPr>
              <w:t xml:space="preserve">№ п/п</w:t>
            </w:r>
          </w:p>
        </w:tc>
        <w:tc>
          <w:tcPr>
            <w:vAlign w:val="center"/>
          </w:tcPr>
          <w:p w:rsidR="00000000" w:rsidDel="00000000" w:rsidP="00000000" w:rsidRDefault="00000000" w:rsidRPr="00000000" w14:paraId="0000004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Назва товару</w:t>
              <w:br w:type="textWrapping"/>
              <w:t xml:space="preserve">(детальний опис)</w:t>
            </w:r>
          </w:p>
        </w:tc>
        <w:tc>
          <w:tcPr/>
          <w:p w:rsidR="00000000" w:rsidDel="00000000" w:rsidP="00000000" w:rsidRDefault="00000000" w:rsidRPr="00000000" w14:paraId="00000044">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Візуальне зображення товару</w:t>
            </w:r>
          </w:p>
        </w:tc>
        <w:tc>
          <w:tcPr>
            <w:vAlign w:val="center"/>
          </w:tcPr>
          <w:p w:rsidR="00000000" w:rsidDel="00000000" w:rsidP="00000000" w:rsidRDefault="00000000" w:rsidRPr="00000000" w14:paraId="00000045">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Одиниця виміру</w:t>
            </w:r>
          </w:p>
        </w:tc>
        <w:tc>
          <w:tcPr>
            <w:vAlign w:val="center"/>
          </w:tcPr>
          <w:p w:rsidR="00000000" w:rsidDel="00000000" w:rsidP="00000000" w:rsidRDefault="00000000" w:rsidRPr="00000000" w14:paraId="0000004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К-сть</w:t>
            </w:r>
          </w:p>
        </w:tc>
      </w:tr>
      <w:tr>
        <w:trPr>
          <w:cantSplit w:val="0"/>
          <w:trHeight w:val="520" w:hRule="atLeast"/>
          <w:tblHeader w:val="0"/>
        </w:trPr>
        <w:tc>
          <w:tcPr>
            <w:vAlign w:val="center"/>
          </w:tcPr>
          <w:p w:rsidR="00000000" w:rsidDel="00000000" w:rsidP="00000000" w:rsidRDefault="00000000" w:rsidRPr="00000000" w14:paraId="0000004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Align w:val="center"/>
          </w:tcPr>
          <w:p w:rsidR="00000000" w:rsidDel="00000000" w:rsidP="00000000" w:rsidRDefault="00000000" w:rsidRPr="00000000" w14:paraId="0000004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Односпальні ліжка </w:t>
            </w:r>
          </w:p>
          <w:p w:rsidR="00000000" w:rsidDel="00000000" w:rsidP="00000000" w:rsidRDefault="00000000" w:rsidRPr="00000000" w14:paraId="0000004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 ширина: 960-1050 мм, висота: 350-400 мм, довжина: 2050-2200мм. Матеріал корпуса: ЛДСП. Колір: білий (ультра-білий, або світлого відтінку).</w:t>
            </w:r>
          </w:p>
          <w:p w:rsidR="00000000" w:rsidDel="00000000" w:rsidP="00000000" w:rsidRDefault="00000000" w:rsidRPr="00000000" w14:paraId="0000004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 спального місця -</w:t>
            </w:r>
          </w:p>
          <w:p w:rsidR="00000000" w:rsidDel="00000000" w:rsidP="00000000" w:rsidRDefault="00000000" w:rsidRPr="00000000" w14:paraId="0000004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900х2000 мм, основа під матрац бажано металева.</w:t>
            </w:r>
          </w:p>
        </w:tc>
        <w:tc>
          <w:tcPr/>
          <w:p w:rsidR="00000000" w:rsidDel="00000000" w:rsidP="00000000" w:rsidRDefault="00000000" w:rsidRPr="00000000" w14:paraId="0000004C">
            <w:pPr>
              <w:spacing w:line="240" w:lineRule="auto"/>
              <w:jc w:val="cente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57151</wp:posOffset>
                  </wp:positionH>
                  <wp:positionV relativeFrom="paragraph">
                    <wp:posOffset>352276</wp:posOffset>
                  </wp:positionV>
                  <wp:extent cx="1030019" cy="638285"/>
                  <wp:effectExtent b="0" l="0" r="0" t="0"/>
                  <wp:wrapSquare wrapText="bothSides" distB="0" distT="0" distL="114300" distR="114300"/>
                  <wp:docPr id="96" name="image19.png"/>
                  <a:graphic>
                    <a:graphicData uri="http://schemas.openxmlformats.org/drawingml/2006/picture">
                      <pic:pic>
                        <pic:nvPicPr>
                          <pic:cNvPr id="0" name="image19.png"/>
                          <pic:cNvPicPr preferRelativeResize="0"/>
                        </pic:nvPicPr>
                        <pic:blipFill>
                          <a:blip r:embed="rId8"/>
                          <a:srcRect b="0" l="0" r="0" t="0"/>
                          <a:stretch>
                            <a:fillRect/>
                          </a:stretch>
                        </pic:blipFill>
                        <pic:spPr>
                          <a:xfrm>
                            <a:off x="0" y="0"/>
                            <a:ext cx="1030019" cy="638285"/>
                          </a:xfrm>
                          <a:prstGeom prst="rect"/>
                          <a:ln/>
                        </pic:spPr>
                      </pic:pic>
                    </a:graphicData>
                  </a:graphic>
                </wp:anchor>
              </w:drawing>
            </w:r>
          </w:p>
        </w:tc>
        <w:tc>
          <w:tcPr>
            <w:vAlign w:val="center"/>
          </w:tcPr>
          <w:p w:rsidR="00000000" w:rsidDel="00000000" w:rsidP="00000000" w:rsidRDefault="00000000" w:rsidRPr="00000000" w14:paraId="0000004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auto" w:val="clear"/>
            <w:vAlign w:val="center"/>
          </w:tcPr>
          <w:p w:rsidR="00000000" w:rsidDel="00000000" w:rsidP="00000000" w:rsidRDefault="00000000" w:rsidRPr="00000000" w14:paraId="0000004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390</w:t>
            </w:r>
          </w:p>
        </w:tc>
      </w:tr>
      <w:tr>
        <w:trPr>
          <w:cantSplit w:val="0"/>
          <w:trHeight w:val="2173" w:hRule="atLeast"/>
          <w:tblHeader w:val="0"/>
        </w:trPr>
        <w:tc>
          <w:tcPr>
            <w:vAlign w:val="center"/>
          </w:tcPr>
          <w:p w:rsidR="00000000" w:rsidDel="00000000" w:rsidP="00000000" w:rsidRDefault="00000000" w:rsidRPr="00000000" w14:paraId="0000004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vAlign w:val="center"/>
          </w:tcPr>
          <w:p w:rsidR="00000000" w:rsidDel="00000000" w:rsidP="00000000" w:rsidRDefault="00000000" w:rsidRPr="00000000" w14:paraId="00000050">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Тумба приліжкова </w:t>
            </w:r>
          </w:p>
          <w:p w:rsidR="00000000" w:rsidDel="00000000" w:rsidP="00000000" w:rsidRDefault="00000000" w:rsidRPr="00000000" w14:paraId="0000005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 ширина: 450-550 мм, висота від 400 мм до 490 мм, глибина від 350 мм до 460 мм) Кількість шухляд -  2 висувні шухляди. Матеріал корпуса – ЛДСП,  колір - білий (ультра-білий, або світлого відтінку).</w:t>
            </w:r>
          </w:p>
        </w:tc>
        <w:tc>
          <w:tcPr/>
          <w:p w:rsidR="00000000" w:rsidDel="00000000" w:rsidP="00000000" w:rsidRDefault="00000000" w:rsidRPr="00000000" w14:paraId="00000052">
            <w:pPr>
              <w:spacing w:line="240" w:lineRule="auto"/>
              <w:jc w:val="cente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152400</wp:posOffset>
                  </wp:positionH>
                  <wp:positionV relativeFrom="paragraph">
                    <wp:posOffset>99045</wp:posOffset>
                  </wp:positionV>
                  <wp:extent cx="767403" cy="961341"/>
                  <wp:effectExtent b="0" l="0" r="0" t="0"/>
                  <wp:wrapSquare wrapText="bothSides" distB="0" distT="0" distL="114300" distR="114300"/>
                  <wp:docPr id="89"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767403" cy="961341"/>
                          </a:xfrm>
                          <a:prstGeom prst="rect"/>
                          <a:ln/>
                        </pic:spPr>
                      </pic:pic>
                    </a:graphicData>
                  </a:graphic>
                </wp:anchor>
              </w:drawing>
            </w:r>
          </w:p>
          <w:p w:rsidR="00000000" w:rsidDel="00000000" w:rsidP="00000000" w:rsidRDefault="00000000" w:rsidRPr="00000000" w14:paraId="00000053">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5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auto" w:val="clear"/>
            <w:vAlign w:val="center"/>
          </w:tcPr>
          <w:p w:rsidR="00000000" w:rsidDel="00000000" w:rsidP="00000000" w:rsidRDefault="00000000" w:rsidRPr="00000000" w14:paraId="0000005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411</w:t>
            </w:r>
          </w:p>
        </w:tc>
      </w:tr>
      <w:tr>
        <w:trPr>
          <w:cantSplit w:val="0"/>
          <w:trHeight w:val="3401" w:hRule="atLeast"/>
          <w:tblHeader w:val="0"/>
        </w:trPr>
        <w:tc>
          <w:tcPr>
            <w:vAlign w:val="center"/>
          </w:tcPr>
          <w:p w:rsidR="00000000" w:rsidDel="00000000" w:rsidP="00000000" w:rsidRDefault="00000000" w:rsidRPr="00000000" w14:paraId="0000005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vAlign w:val="center"/>
          </w:tcPr>
          <w:p w:rsidR="00000000" w:rsidDel="00000000" w:rsidP="00000000" w:rsidRDefault="00000000" w:rsidRPr="00000000" w14:paraId="00000057">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Стіл кухонний обідній нерозкладний (прямокутний) </w:t>
            </w:r>
          </w:p>
          <w:p w:rsidR="00000000" w:rsidDel="00000000" w:rsidP="00000000" w:rsidRDefault="00000000" w:rsidRPr="00000000" w14:paraId="0000005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 ширина: 600 мм, довжина: 900 мм, висота: від 700-800 мм. Матеріал корпуса – ЛДСП. Крайкування: торці стільниці повинні бути захищені пластиковою крайкою ПВХ. Колір корпусу: "Дуб молочний" або еквівалент (світла деревна текстура пастельних відтінків)</w:t>
            </w:r>
          </w:p>
        </w:tc>
        <w:tc>
          <w:tcPr/>
          <w:p w:rsidR="00000000" w:rsidDel="00000000" w:rsidP="00000000" w:rsidRDefault="00000000" w:rsidRPr="00000000" w14:paraId="00000059">
            <w:pPr>
              <w:spacing w:line="240" w:lineRule="auto"/>
              <w:jc w:val="cente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57151</wp:posOffset>
                  </wp:positionH>
                  <wp:positionV relativeFrom="paragraph">
                    <wp:posOffset>316781</wp:posOffset>
                  </wp:positionV>
                  <wp:extent cx="1283970" cy="1012825"/>
                  <wp:effectExtent b="0" l="0" r="0" t="0"/>
                  <wp:wrapSquare wrapText="bothSides" distB="0" distT="0" distL="114300" distR="114300"/>
                  <wp:docPr id="97"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1283970" cy="1012825"/>
                          </a:xfrm>
                          <a:prstGeom prst="rect"/>
                          <a:ln/>
                        </pic:spPr>
                      </pic:pic>
                    </a:graphicData>
                  </a:graphic>
                </wp:anchor>
              </w:drawing>
            </w:r>
          </w:p>
        </w:tc>
        <w:tc>
          <w:tcPr>
            <w:vAlign w:val="center"/>
          </w:tcPr>
          <w:p w:rsidR="00000000" w:rsidDel="00000000" w:rsidP="00000000" w:rsidRDefault="00000000" w:rsidRPr="00000000" w14:paraId="0000005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auto" w:val="clear"/>
            <w:vAlign w:val="center"/>
          </w:tcPr>
          <w:p w:rsidR="00000000" w:rsidDel="00000000" w:rsidP="00000000" w:rsidRDefault="00000000" w:rsidRPr="00000000" w14:paraId="0000005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217</w:t>
            </w:r>
          </w:p>
        </w:tc>
      </w:tr>
      <w:tr>
        <w:trPr>
          <w:cantSplit w:val="0"/>
          <w:trHeight w:val="2685" w:hRule="atLeast"/>
          <w:tblHeader w:val="0"/>
        </w:trPr>
        <w:tc>
          <w:tcPr>
            <w:vAlign w:val="center"/>
          </w:tcPr>
          <w:p w:rsidR="00000000" w:rsidDel="00000000" w:rsidP="00000000" w:rsidRDefault="00000000" w:rsidRPr="00000000" w14:paraId="0000005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vAlign w:val="center"/>
          </w:tcPr>
          <w:p w:rsidR="00000000" w:rsidDel="00000000" w:rsidP="00000000" w:rsidRDefault="00000000" w:rsidRPr="00000000" w14:paraId="0000005D">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Стіл журнальний</w:t>
            </w:r>
          </w:p>
          <w:p w:rsidR="00000000" w:rsidDel="00000000" w:rsidP="00000000" w:rsidRDefault="00000000" w:rsidRPr="00000000" w14:paraId="0000005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 ширина: 600-700 мм, довжина: 900-1015 мм, висота: 450-550 мм. Матеріал корпуса – ЛДСП. Наявність додаткової полиці з ЛДСП під стільницею, буде перевагою. Колір: "Дуб молочний" або еквівалент (світла деревна текстура пастельних відтінків)</w:t>
            </w:r>
          </w:p>
        </w:tc>
        <w:tc>
          <w:tcPr/>
          <w:p w:rsidR="00000000" w:rsidDel="00000000" w:rsidP="00000000" w:rsidRDefault="00000000" w:rsidRPr="00000000" w14:paraId="0000005F">
            <w:pPr>
              <w:spacing w:line="240" w:lineRule="auto"/>
              <w:jc w:val="cente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152400</wp:posOffset>
                  </wp:positionH>
                  <wp:positionV relativeFrom="paragraph">
                    <wp:posOffset>495300</wp:posOffset>
                  </wp:positionV>
                  <wp:extent cx="976240" cy="513226"/>
                  <wp:effectExtent b="0" l="0" r="0" t="0"/>
                  <wp:wrapSquare wrapText="bothSides" distB="0" distT="0" distL="114300" distR="114300"/>
                  <wp:docPr id="88"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976240" cy="513226"/>
                          </a:xfrm>
                          <a:prstGeom prst="rect"/>
                          <a:ln/>
                        </pic:spPr>
                      </pic:pic>
                    </a:graphicData>
                  </a:graphic>
                </wp:anchor>
              </w:drawing>
            </w:r>
          </w:p>
        </w:tc>
        <w:tc>
          <w:tcPr>
            <w:vAlign w:val="center"/>
          </w:tcPr>
          <w:p w:rsidR="00000000" w:rsidDel="00000000" w:rsidP="00000000" w:rsidRDefault="00000000" w:rsidRPr="00000000" w14:paraId="0000006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auto" w:val="clear"/>
            <w:vAlign w:val="center"/>
          </w:tcPr>
          <w:p w:rsidR="00000000" w:rsidDel="00000000" w:rsidP="00000000" w:rsidRDefault="00000000" w:rsidRPr="00000000" w14:paraId="0000006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2022" w:hRule="atLeast"/>
          <w:tblHeader w:val="0"/>
        </w:trPr>
        <w:tc>
          <w:tcPr>
            <w:vAlign w:val="center"/>
          </w:tcPr>
          <w:p w:rsidR="00000000" w:rsidDel="00000000" w:rsidP="00000000" w:rsidRDefault="00000000" w:rsidRPr="00000000" w14:paraId="0000006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vAlign w:val="center"/>
          </w:tcPr>
          <w:p w:rsidR="00000000" w:rsidDel="00000000" w:rsidP="00000000" w:rsidRDefault="00000000" w:rsidRPr="00000000" w14:paraId="0000006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Стіл письмовий прямий</w:t>
            </w:r>
          </w:p>
          <w:p w:rsidR="00000000" w:rsidDel="00000000" w:rsidP="00000000" w:rsidRDefault="00000000" w:rsidRPr="00000000" w14:paraId="0000006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 ширина: 650-750 мм, довжина: 1500-1700 мм, висота: 700-760 мм. Матеріал корпуса – ЛДСП. Наявність додаткової полиці з ЛДСП під стільницею, буде перевагою. Колір: "Дуб молочний" або еквівалент (світла деревна текстура пастельних відтінків).</w:t>
            </w:r>
          </w:p>
        </w:tc>
        <w:tc>
          <w:tcPr/>
          <w:p w:rsidR="00000000" w:rsidDel="00000000" w:rsidP="00000000" w:rsidRDefault="00000000" w:rsidRPr="00000000" w14:paraId="00000065">
            <w:pPr>
              <w:spacing w:line="240" w:lineRule="auto"/>
              <w:jc w:val="cente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133350</wp:posOffset>
                  </wp:positionH>
                  <wp:positionV relativeFrom="paragraph">
                    <wp:posOffset>245269</wp:posOffset>
                  </wp:positionV>
                  <wp:extent cx="1129253" cy="900332"/>
                  <wp:effectExtent b="0" l="0" r="0" t="0"/>
                  <wp:wrapSquare wrapText="bothSides" distB="0" distT="0" distL="114300" distR="114300"/>
                  <wp:docPr id="101" name="image20.png"/>
                  <a:graphic>
                    <a:graphicData uri="http://schemas.openxmlformats.org/drawingml/2006/picture">
                      <pic:pic>
                        <pic:nvPicPr>
                          <pic:cNvPr id="0" name="image20.png"/>
                          <pic:cNvPicPr preferRelativeResize="0"/>
                        </pic:nvPicPr>
                        <pic:blipFill>
                          <a:blip r:embed="rId12"/>
                          <a:srcRect b="0" l="0" r="0" t="0"/>
                          <a:stretch>
                            <a:fillRect/>
                          </a:stretch>
                        </pic:blipFill>
                        <pic:spPr>
                          <a:xfrm>
                            <a:off x="0" y="0"/>
                            <a:ext cx="1129253" cy="900332"/>
                          </a:xfrm>
                          <a:prstGeom prst="rect"/>
                          <a:ln/>
                        </pic:spPr>
                      </pic:pic>
                    </a:graphicData>
                  </a:graphic>
                </wp:anchor>
              </w:drawing>
            </w:r>
          </w:p>
        </w:tc>
        <w:tc>
          <w:tcPr>
            <w:vAlign w:val="center"/>
          </w:tcPr>
          <w:p w:rsidR="00000000" w:rsidDel="00000000" w:rsidP="00000000" w:rsidRDefault="00000000" w:rsidRPr="00000000" w14:paraId="0000006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auto" w:val="clear"/>
            <w:vAlign w:val="center"/>
          </w:tcPr>
          <w:p w:rsidR="00000000" w:rsidDel="00000000" w:rsidP="00000000" w:rsidRDefault="00000000" w:rsidRPr="00000000" w14:paraId="0000006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r>
          </w:p>
        </w:tc>
      </w:tr>
      <w:tr>
        <w:trPr>
          <w:cantSplit w:val="0"/>
          <w:trHeight w:val="520" w:hRule="atLeast"/>
          <w:tblHeader w:val="0"/>
        </w:trPr>
        <w:tc>
          <w:tcPr>
            <w:vAlign w:val="center"/>
          </w:tcPr>
          <w:p w:rsidR="00000000" w:rsidDel="00000000" w:rsidP="00000000" w:rsidRDefault="00000000" w:rsidRPr="00000000" w14:paraId="0000006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vAlign w:val="center"/>
          </w:tcPr>
          <w:p w:rsidR="00000000" w:rsidDel="00000000" w:rsidP="00000000" w:rsidRDefault="00000000" w:rsidRPr="00000000" w14:paraId="00000069">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Шафа купе корпусна</w:t>
            </w:r>
          </w:p>
          <w:p w:rsidR="00000000" w:rsidDel="00000000" w:rsidP="00000000" w:rsidRDefault="00000000" w:rsidRPr="00000000" w14:paraId="0000006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Окремо розташована, дводверна, з розсувною системою відкривання. Наявність відділу зі штангою (для розміщення вішаків) та поличок для зберігання речей, Розміри - ширина: 1400 мм, висота: 2100 мм, глибина: 600 мм. Матеріал корпуса – ЛДСП, фасад дверей – ЛДСП. Колір корпусу: "Дуб молочний" або еквівалент (світла деревна текстура пастельних відтінків).</w:t>
            </w:r>
          </w:p>
        </w:tc>
        <w:tc>
          <w:tcPr/>
          <w:p w:rsidR="00000000" w:rsidDel="00000000" w:rsidP="00000000" w:rsidRDefault="00000000" w:rsidRPr="00000000" w14:paraId="0000006B">
            <w:pPr>
              <w:spacing w:line="240" w:lineRule="auto"/>
              <w:jc w:val="cente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95251</wp:posOffset>
                  </wp:positionH>
                  <wp:positionV relativeFrom="paragraph">
                    <wp:posOffset>371475</wp:posOffset>
                  </wp:positionV>
                  <wp:extent cx="1133475" cy="875512"/>
                  <wp:effectExtent b="0" l="0" r="0" t="0"/>
                  <wp:wrapSquare wrapText="bothSides" distB="0" distT="0" distL="114300" distR="114300"/>
                  <wp:docPr id="93" name="image10.png"/>
                  <a:graphic>
                    <a:graphicData uri="http://schemas.openxmlformats.org/drawingml/2006/picture">
                      <pic:pic>
                        <pic:nvPicPr>
                          <pic:cNvPr id="0" name="image10.png"/>
                          <pic:cNvPicPr preferRelativeResize="0"/>
                        </pic:nvPicPr>
                        <pic:blipFill>
                          <a:blip r:embed="rId13"/>
                          <a:srcRect b="0" l="0" r="0" t="0"/>
                          <a:stretch>
                            <a:fillRect/>
                          </a:stretch>
                        </pic:blipFill>
                        <pic:spPr>
                          <a:xfrm>
                            <a:off x="0" y="0"/>
                            <a:ext cx="1133475" cy="875512"/>
                          </a:xfrm>
                          <a:prstGeom prst="rect"/>
                          <a:ln/>
                        </pic:spPr>
                      </pic:pic>
                    </a:graphicData>
                  </a:graphic>
                </wp:anchor>
              </w:drawing>
            </w:r>
          </w:p>
        </w:tc>
        <w:tc>
          <w:tcPr>
            <w:vAlign w:val="center"/>
          </w:tcPr>
          <w:p w:rsidR="00000000" w:rsidDel="00000000" w:rsidP="00000000" w:rsidRDefault="00000000" w:rsidRPr="00000000" w14:paraId="0000006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auto" w:val="clear"/>
            <w:vAlign w:val="center"/>
          </w:tcPr>
          <w:p w:rsidR="00000000" w:rsidDel="00000000" w:rsidP="00000000" w:rsidRDefault="00000000" w:rsidRPr="00000000" w14:paraId="0000006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206</w:t>
            </w:r>
          </w:p>
        </w:tc>
      </w:tr>
      <w:tr>
        <w:trPr>
          <w:cantSplit w:val="0"/>
          <w:trHeight w:val="520" w:hRule="atLeast"/>
          <w:tblHeader w:val="0"/>
        </w:trPr>
        <w:tc>
          <w:tcPr>
            <w:vAlign w:val="center"/>
          </w:tcPr>
          <w:p w:rsidR="00000000" w:rsidDel="00000000" w:rsidP="00000000" w:rsidRDefault="00000000" w:rsidRPr="00000000" w14:paraId="0000006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vAlign w:val="center"/>
          </w:tcPr>
          <w:p w:rsidR="00000000" w:rsidDel="00000000" w:rsidP="00000000" w:rsidRDefault="00000000" w:rsidRPr="00000000" w14:paraId="0000006F">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Пенал кухонний 2-х дверний</w:t>
            </w:r>
          </w:p>
          <w:p w:rsidR="00000000" w:rsidDel="00000000" w:rsidP="00000000" w:rsidRDefault="00000000" w:rsidRPr="00000000" w14:paraId="0000007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600х585х2134 мм, матеріал  ЛДСП H-21, розпашні двері з ЛДСП в кількості 2 шт. (2-дверна система, розділена на верхнє та нижнє відділення). Наявність відкритої полиці,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колір - білий (ультра-білий, або світлого відтінку).</w:t>
            </w:r>
          </w:p>
        </w:tc>
        <w:tc>
          <w:tcPr/>
          <w:p w:rsidR="00000000" w:rsidDel="00000000" w:rsidP="00000000" w:rsidRDefault="00000000" w:rsidRPr="00000000" w14:paraId="00000071">
            <w:pPr>
              <w:spacing w:line="240" w:lineRule="auto"/>
              <w:jc w:val="cente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133350</wp:posOffset>
                  </wp:positionH>
                  <wp:positionV relativeFrom="paragraph">
                    <wp:posOffset>247650</wp:posOffset>
                  </wp:positionV>
                  <wp:extent cx="1257300" cy="1257300"/>
                  <wp:effectExtent b="0" l="0" r="0" t="0"/>
                  <wp:wrapSquare wrapText="bothSides" distB="0" distT="0" distL="114300" distR="114300"/>
                  <wp:docPr id="94" name="image16.png"/>
                  <a:graphic>
                    <a:graphicData uri="http://schemas.openxmlformats.org/drawingml/2006/picture">
                      <pic:pic>
                        <pic:nvPicPr>
                          <pic:cNvPr id="0" name="image16.png"/>
                          <pic:cNvPicPr preferRelativeResize="0"/>
                        </pic:nvPicPr>
                        <pic:blipFill>
                          <a:blip r:embed="rId14"/>
                          <a:srcRect b="0" l="0" r="0" t="0"/>
                          <a:stretch>
                            <a:fillRect/>
                          </a:stretch>
                        </pic:blipFill>
                        <pic:spPr>
                          <a:xfrm>
                            <a:off x="0" y="0"/>
                            <a:ext cx="1257300" cy="1257300"/>
                          </a:xfrm>
                          <a:prstGeom prst="rect"/>
                          <a:ln/>
                        </pic:spPr>
                      </pic:pic>
                    </a:graphicData>
                  </a:graphic>
                </wp:anchor>
              </w:drawing>
            </w:r>
          </w:p>
        </w:tc>
        <w:tc>
          <w:tcPr>
            <w:vAlign w:val="center"/>
          </w:tcPr>
          <w:p w:rsidR="00000000" w:rsidDel="00000000" w:rsidP="00000000" w:rsidRDefault="00000000" w:rsidRPr="00000000" w14:paraId="0000007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auto" w:val="clear"/>
            <w:vAlign w:val="center"/>
          </w:tcPr>
          <w:p w:rsidR="00000000" w:rsidDel="00000000" w:rsidP="00000000" w:rsidRDefault="00000000" w:rsidRPr="00000000" w14:paraId="0000007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r>
      <w:tr>
        <w:trPr>
          <w:cantSplit w:val="0"/>
          <w:trHeight w:val="520" w:hRule="atLeast"/>
          <w:tblHeader w:val="0"/>
        </w:trPr>
        <w:tc>
          <w:tcPr>
            <w:vAlign w:val="center"/>
          </w:tcPr>
          <w:p w:rsidR="00000000" w:rsidDel="00000000" w:rsidP="00000000" w:rsidRDefault="00000000" w:rsidRPr="00000000" w14:paraId="0000007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vAlign w:val="center"/>
          </w:tcPr>
          <w:p w:rsidR="00000000" w:rsidDel="00000000" w:rsidP="00000000" w:rsidRDefault="00000000" w:rsidRPr="00000000" w14:paraId="00000075">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Пенал кухонний 4-дверний</w:t>
            </w:r>
          </w:p>
          <w:p w:rsidR="00000000" w:rsidDel="00000000" w:rsidP="00000000" w:rsidRDefault="00000000" w:rsidRPr="00000000" w14:paraId="0000007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 800/2100/470 мм. Розпашні двері з ЛДСП в кількості 4 шт. (4-дверна система, розділена на верхнє та нижнє відділення).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Наявність відкритої полиці Матеріал корпуса – ЛДСП. Колір: "Дуб молочний" або еквівалент (світла деревна текстура пастельних відтінків).</w:t>
            </w:r>
          </w:p>
        </w:tc>
        <w:tc>
          <w:tcPr/>
          <w:p w:rsidR="00000000" w:rsidDel="00000000" w:rsidP="00000000" w:rsidRDefault="00000000" w:rsidRPr="00000000" w14:paraId="0000007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1289050" cy="1289050"/>
                  <wp:effectExtent b="0" l="0" r="0" t="0"/>
                  <wp:docPr id="104" name="image25.jpg"/>
                  <a:graphic>
                    <a:graphicData uri="http://schemas.openxmlformats.org/drawingml/2006/picture">
                      <pic:pic>
                        <pic:nvPicPr>
                          <pic:cNvPr id="0" name="image25.jpg"/>
                          <pic:cNvPicPr preferRelativeResize="0"/>
                        </pic:nvPicPr>
                        <pic:blipFill>
                          <a:blip r:embed="rId15"/>
                          <a:srcRect b="0" l="0" r="0" t="0"/>
                          <a:stretch>
                            <a:fillRect/>
                          </a:stretch>
                        </pic:blipFill>
                        <pic:spPr>
                          <a:xfrm>
                            <a:off x="0" y="0"/>
                            <a:ext cx="1289050" cy="128905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7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auto" w:val="clear"/>
            <w:vAlign w:val="center"/>
          </w:tcPr>
          <w:p w:rsidR="00000000" w:rsidDel="00000000" w:rsidP="00000000" w:rsidRDefault="00000000" w:rsidRPr="00000000" w14:paraId="0000007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w:t>
            </w:r>
          </w:p>
        </w:tc>
      </w:tr>
      <w:tr>
        <w:trPr>
          <w:cantSplit w:val="0"/>
          <w:trHeight w:val="520" w:hRule="atLeast"/>
          <w:tblHeader w:val="0"/>
        </w:trPr>
        <w:tc>
          <w:tcPr>
            <w:vAlign w:val="center"/>
          </w:tcPr>
          <w:p w:rsidR="00000000" w:rsidDel="00000000" w:rsidP="00000000" w:rsidRDefault="00000000" w:rsidRPr="00000000" w14:paraId="0000007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vAlign w:val="center"/>
          </w:tcPr>
          <w:p w:rsidR="00000000" w:rsidDel="00000000" w:rsidP="00000000" w:rsidRDefault="00000000" w:rsidRPr="00000000" w14:paraId="0000007B">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Пенал кухонний 4-дверний</w:t>
            </w:r>
          </w:p>
          <w:p w:rsidR="00000000" w:rsidDel="00000000" w:rsidP="00000000" w:rsidRDefault="00000000" w:rsidRPr="00000000" w14:paraId="0000007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600/2134/585 мм. Розпашні двері з ЛДСП в кількості 4 шт. (4-дверна система, розділена на верхнє та нижнє відділення).  Кількість полиць – не менше ніж 4 шт. Наявність відкритої полиці Матеріал корпуса – ЛДСП. Колір: Антрацит</w:t>
            </w:r>
          </w:p>
        </w:tc>
        <w:tc>
          <w:tcPr/>
          <w:p w:rsidR="00000000" w:rsidDel="00000000" w:rsidP="00000000" w:rsidRDefault="00000000" w:rsidRPr="00000000" w14:paraId="0000007D">
            <w:pPr>
              <w:spacing w:line="240" w:lineRule="auto"/>
              <w:jc w:val="cente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133350</wp:posOffset>
                  </wp:positionH>
                  <wp:positionV relativeFrom="paragraph">
                    <wp:posOffset>161925</wp:posOffset>
                  </wp:positionV>
                  <wp:extent cx="1257300" cy="1024467"/>
                  <wp:effectExtent b="0" l="0" r="0" t="0"/>
                  <wp:wrapSquare wrapText="bothSides" distB="0" distT="0" distL="114300" distR="114300"/>
                  <wp:docPr id="102"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1257300" cy="1024467"/>
                          </a:xfrm>
                          <a:prstGeom prst="rect"/>
                          <a:ln/>
                        </pic:spPr>
                      </pic:pic>
                    </a:graphicData>
                  </a:graphic>
                </wp:anchor>
              </w:drawing>
            </w:r>
          </w:p>
        </w:tc>
        <w:tc>
          <w:tcPr>
            <w:vAlign w:val="center"/>
          </w:tcPr>
          <w:p w:rsidR="00000000" w:rsidDel="00000000" w:rsidP="00000000" w:rsidRDefault="00000000" w:rsidRPr="00000000" w14:paraId="0000007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auto" w:val="clear"/>
            <w:vAlign w:val="center"/>
          </w:tcPr>
          <w:p w:rsidR="00000000" w:rsidDel="00000000" w:rsidP="00000000" w:rsidRDefault="00000000" w:rsidRPr="00000000" w14:paraId="0000007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rHeight w:val="2865" w:hRule="atLeast"/>
          <w:tblHeader w:val="0"/>
        </w:trPr>
        <w:tc>
          <w:tcPr>
            <w:vAlign w:val="center"/>
          </w:tcPr>
          <w:p w:rsidR="00000000" w:rsidDel="00000000" w:rsidP="00000000" w:rsidRDefault="00000000" w:rsidRPr="00000000" w14:paraId="0000008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vAlign w:val="center"/>
          </w:tcPr>
          <w:p w:rsidR="00000000" w:rsidDel="00000000" w:rsidP="00000000" w:rsidRDefault="00000000" w:rsidRPr="00000000" w14:paraId="0000008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Настінна вішалка </w:t>
            </w:r>
          </w:p>
          <w:p w:rsidR="00000000" w:rsidDel="00000000" w:rsidP="00000000" w:rsidRDefault="00000000" w:rsidRPr="00000000" w14:paraId="0000008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500х1000 мм, матеріал</w:t>
            </w:r>
          </w:p>
          <w:p w:rsidR="00000000" w:rsidDel="00000000" w:rsidP="00000000" w:rsidRDefault="00000000" w:rsidRPr="00000000" w14:paraId="0000008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ДДСП, наявність 3 гачків. Колір: "Дуб молочний" або еквівалент (світла деревна текстура пастельних відтінків).</w:t>
            </w:r>
            <w:r w:rsidDel="00000000" w:rsidR="00000000" w:rsidRPr="00000000">
              <w:rPr>
                <w:rtl w:val="0"/>
              </w:rPr>
            </w:r>
          </w:p>
        </w:tc>
        <w:tc>
          <w:tcPr/>
          <w:p w:rsidR="00000000" w:rsidDel="00000000" w:rsidP="00000000" w:rsidRDefault="00000000" w:rsidRPr="00000000" w14:paraId="00000084">
            <w:pPr>
              <w:spacing w:line="240" w:lineRule="auto"/>
              <w:jc w:val="center"/>
              <w:rPr/>
            </w:pPr>
            <w:r w:rsidDel="00000000" w:rsidR="00000000" w:rsidRPr="00000000">
              <w:rPr/>
              <w:drawing>
                <wp:inline distB="0" distT="0" distL="0" distR="0">
                  <wp:extent cx="1504950" cy="1504950"/>
                  <wp:effectExtent b="0" l="0" r="0" t="0"/>
                  <wp:docPr id="107" name="image24.png"/>
                  <a:graphic>
                    <a:graphicData uri="http://schemas.openxmlformats.org/drawingml/2006/picture">
                      <pic:pic>
                        <pic:nvPicPr>
                          <pic:cNvPr id="0" name="image24.png"/>
                          <pic:cNvPicPr preferRelativeResize="0"/>
                        </pic:nvPicPr>
                        <pic:blipFill>
                          <a:blip r:embed="rId17"/>
                          <a:srcRect b="0" l="0" r="0" t="0"/>
                          <a:stretch>
                            <a:fillRect/>
                          </a:stretch>
                        </pic:blipFill>
                        <pic:spPr>
                          <a:xfrm>
                            <a:off x="0" y="0"/>
                            <a:ext cx="1504950" cy="150495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8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auto" w:val="clear"/>
            <w:vAlign w:val="center"/>
          </w:tcPr>
          <w:p w:rsidR="00000000" w:rsidDel="00000000" w:rsidP="00000000" w:rsidRDefault="00000000" w:rsidRPr="00000000" w14:paraId="0000008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r>
      <w:tr>
        <w:trPr>
          <w:cantSplit w:val="0"/>
          <w:trHeight w:val="520" w:hRule="atLeast"/>
          <w:tblHeader w:val="0"/>
        </w:trPr>
        <w:tc>
          <w:tcPr>
            <w:vAlign w:val="center"/>
          </w:tcPr>
          <w:p w:rsidR="00000000" w:rsidDel="00000000" w:rsidP="00000000" w:rsidRDefault="00000000" w:rsidRPr="00000000" w14:paraId="0000008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vAlign w:val="center"/>
          </w:tcPr>
          <w:p w:rsidR="00000000" w:rsidDel="00000000" w:rsidP="00000000" w:rsidRDefault="00000000" w:rsidRPr="00000000" w14:paraId="0000008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Верхній кухонний модуль</w:t>
            </w:r>
          </w:p>
          <w:p w:rsidR="00000000" w:rsidDel="00000000" w:rsidP="00000000" w:rsidRDefault="00000000" w:rsidRPr="00000000" w14:paraId="0000008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Навісний із нішею  з комбінованою системою зберігання (закрите відділення + відкрита ніша). Розміри – (ВхШхГ), 600 х 600 х 320 мм. Матеріал корпусу та фасаду – ЛДСП. Колір: Колір: "Дуб молочний" або еквівалент (світла деревна текстура пастельних відтінків). </w:t>
            </w:r>
          </w:p>
        </w:tc>
        <w:tc>
          <w:tcPr/>
          <w:p w:rsidR="00000000" w:rsidDel="00000000" w:rsidP="00000000" w:rsidRDefault="00000000" w:rsidRPr="00000000" w14:paraId="0000008A">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062845" cy="801100"/>
                  <wp:effectExtent b="0" l="0" r="0" t="0"/>
                  <wp:docPr id="105" name="image22.png"/>
                  <a:graphic>
                    <a:graphicData uri="http://schemas.openxmlformats.org/drawingml/2006/picture">
                      <pic:pic>
                        <pic:nvPicPr>
                          <pic:cNvPr id="0" name="image22.png"/>
                          <pic:cNvPicPr preferRelativeResize="0"/>
                        </pic:nvPicPr>
                        <pic:blipFill>
                          <a:blip r:embed="rId18"/>
                          <a:srcRect b="0" l="0" r="0" t="0"/>
                          <a:stretch>
                            <a:fillRect/>
                          </a:stretch>
                        </pic:blipFill>
                        <pic:spPr>
                          <a:xfrm>
                            <a:off x="0" y="0"/>
                            <a:ext cx="1062845" cy="8011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8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auto" w:val="clear"/>
            <w:vAlign w:val="center"/>
          </w:tcPr>
          <w:p w:rsidR="00000000" w:rsidDel="00000000" w:rsidP="00000000" w:rsidRDefault="00000000" w:rsidRPr="00000000" w14:paraId="0000008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r>
      <w:tr>
        <w:trPr>
          <w:cantSplit w:val="0"/>
          <w:trHeight w:val="2240" w:hRule="atLeast"/>
          <w:tblHeader w:val="0"/>
        </w:trPr>
        <w:tc>
          <w:tcPr>
            <w:vAlign w:val="center"/>
          </w:tcPr>
          <w:p w:rsidR="00000000" w:rsidDel="00000000" w:rsidP="00000000" w:rsidRDefault="00000000" w:rsidRPr="00000000" w14:paraId="0000008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vAlign w:val="center"/>
          </w:tcPr>
          <w:p w:rsidR="00000000" w:rsidDel="00000000" w:rsidP="00000000" w:rsidRDefault="00000000" w:rsidRPr="00000000" w14:paraId="00000090">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Універсальна навісна полиця</w:t>
            </w:r>
          </w:p>
          <w:p w:rsidR="00000000" w:rsidDel="00000000" w:rsidP="00000000" w:rsidRDefault="00000000" w:rsidRPr="00000000" w14:paraId="0000009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 1150/488/196 мм, матеріал – ЛДСП,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кількість ярусів – 2, призначення – для книжок, Колір: "Дуб молочний" або еквівалент (світла деревна текстура пастельних відтінків).</w:t>
            </w:r>
          </w:p>
        </w:tc>
        <w:tc>
          <w:tcPr/>
          <w:p w:rsidR="00000000" w:rsidDel="00000000" w:rsidP="00000000" w:rsidRDefault="00000000" w:rsidRPr="00000000" w14:paraId="0000009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1257300" cy="1257300"/>
                  <wp:effectExtent b="0" l="0" r="0" t="0"/>
                  <wp:docPr id="106" name="image23.jpg"/>
                  <a:graphic>
                    <a:graphicData uri="http://schemas.openxmlformats.org/drawingml/2006/picture">
                      <pic:pic>
                        <pic:nvPicPr>
                          <pic:cNvPr id="0" name="image23.jpg"/>
                          <pic:cNvPicPr preferRelativeResize="0"/>
                        </pic:nvPicPr>
                        <pic:blipFill>
                          <a:blip r:embed="rId19"/>
                          <a:srcRect b="0" l="0" r="0" t="0"/>
                          <a:stretch>
                            <a:fillRect/>
                          </a:stretch>
                        </pic:blipFill>
                        <pic:spPr>
                          <a:xfrm>
                            <a:off x="0" y="0"/>
                            <a:ext cx="1257300" cy="12573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93">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шт</w:t>
            </w:r>
          </w:p>
        </w:tc>
        <w:tc>
          <w:tcPr>
            <w:vAlign w:val="center"/>
          </w:tcPr>
          <w:p w:rsidR="00000000" w:rsidDel="00000000" w:rsidP="00000000" w:rsidRDefault="00000000" w:rsidRPr="00000000" w14:paraId="0000009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p>
        </w:tc>
      </w:tr>
      <w:tr>
        <w:trPr>
          <w:cantSplit w:val="0"/>
          <w:trHeight w:val="520" w:hRule="atLeast"/>
          <w:tblHeader w:val="0"/>
        </w:trPr>
        <w:tc>
          <w:tcPr>
            <w:vAlign w:val="center"/>
          </w:tcPr>
          <w:p w:rsidR="00000000" w:rsidDel="00000000" w:rsidP="00000000" w:rsidRDefault="00000000" w:rsidRPr="00000000" w14:paraId="0000009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vAlign w:val="center"/>
          </w:tcPr>
          <w:p w:rsidR="00000000" w:rsidDel="00000000" w:rsidP="00000000" w:rsidRDefault="00000000" w:rsidRPr="00000000" w14:paraId="0000009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Тумба з мийкою для кухні</w:t>
            </w:r>
          </w:p>
          <w:p w:rsidR="00000000" w:rsidDel="00000000" w:rsidP="00000000" w:rsidRDefault="00000000" w:rsidRPr="00000000" w14:paraId="0000009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 тумби та дверцят – ЛДСП. </w:t>
            </w:r>
          </w:p>
          <w:p w:rsidR="00000000" w:rsidDel="00000000" w:rsidP="00000000" w:rsidRDefault="00000000" w:rsidRPr="00000000" w14:paraId="0000009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Мийка – матеріал: метал (нержавіюча сталь) Розмір – ширина: 800 мм, глибина: 600 мм, висота: 800-900 мм.</w:t>
            </w:r>
          </w:p>
          <w:p w:rsidR="00000000" w:rsidDel="00000000" w:rsidP="00000000" w:rsidRDefault="00000000" w:rsidRPr="00000000" w14:paraId="0000009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Колір фасаду: сірий.</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Розміри накладної мийки: ширина – 800 мм, глибина - 600 мм, глибина чаши - 160 мм, розташування чаши – ліва сторона, матеріал – нержавіюча сталь 0,6 мм (сатин), в комплект до мийки входить євросифон.</w:t>
            </w:r>
          </w:p>
        </w:tc>
        <w:tc>
          <w:tcPr/>
          <w:p w:rsidR="00000000" w:rsidDel="00000000" w:rsidP="00000000" w:rsidRDefault="00000000" w:rsidRPr="00000000" w14:paraId="0000009A">
            <w:pPr>
              <w:spacing w:line="240" w:lineRule="auto"/>
              <w:jc w:val="cente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85726</wp:posOffset>
                  </wp:positionH>
                  <wp:positionV relativeFrom="paragraph">
                    <wp:posOffset>228600</wp:posOffset>
                  </wp:positionV>
                  <wp:extent cx="1238250" cy="1238250"/>
                  <wp:effectExtent b="0" l="0" r="0" t="0"/>
                  <wp:wrapSquare wrapText="bothSides" distB="0" distT="0" distL="114300" distR="114300"/>
                  <wp:docPr id="84" name="image7.png"/>
                  <a:graphic>
                    <a:graphicData uri="http://schemas.openxmlformats.org/drawingml/2006/picture">
                      <pic:pic>
                        <pic:nvPicPr>
                          <pic:cNvPr id="0" name="image7.png"/>
                          <pic:cNvPicPr preferRelativeResize="0"/>
                        </pic:nvPicPr>
                        <pic:blipFill>
                          <a:blip r:embed="rId20"/>
                          <a:srcRect b="0" l="0" r="0" t="0"/>
                          <a:stretch>
                            <a:fillRect/>
                          </a:stretch>
                        </pic:blipFill>
                        <pic:spPr>
                          <a:xfrm>
                            <a:off x="0" y="0"/>
                            <a:ext cx="1238250" cy="1238250"/>
                          </a:xfrm>
                          <a:prstGeom prst="rect"/>
                          <a:ln/>
                        </pic:spPr>
                      </pic:pic>
                    </a:graphicData>
                  </a:graphic>
                </wp:anchor>
              </w:drawing>
            </w:r>
          </w:p>
        </w:tc>
        <w:tc>
          <w:tcPr>
            <w:vAlign w:val="center"/>
          </w:tcPr>
          <w:p w:rsidR="00000000" w:rsidDel="00000000" w:rsidP="00000000" w:rsidRDefault="00000000" w:rsidRPr="00000000" w14:paraId="0000009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09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r>
      <w:tr>
        <w:trPr>
          <w:cantSplit w:val="0"/>
          <w:trHeight w:val="520" w:hRule="atLeast"/>
          <w:tblHeader w:val="0"/>
        </w:trPr>
        <w:tc>
          <w:tcPr>
            <w:vAlign w:val="center"/>
          </w:tcPr>
          <w:p w:rsidR="00000000" w:rsidDel="00000000" w:rsidP="00000000" w:rsidRDefault="00000000" w:rsidRPr="00000000" w14:paraId="0000009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vAlign w:val="center"/>
          </w:tcPr>
          <w:p w:rsidR="00000000" w:rsidDel="00000000" w:rsidP="00000000" w:rsidRDefault="00000000" w:rsidRPr="00000000" w14:paraId="0000009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Тумба з мийкою для кухні</w:t>
            </w:r>
          </w:p>
          <w:p w:rsidR="00000000" w:rsidDel="00000000" w:rsidP="00000000" w:rsidRDefault="00000000" w:rsidRPr="00000000" w14:paraId="0000009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 тумби та дверцят – ЛДСП. </w:t>
            </w:r>
          </w:p>
          <w:p w:rsidR="00000000" w:rsidDel="00000000" w:rsidP="00000000" w:rsidRDefault="00000000" w:rsidRPr="00000000" w14:paraId="000000A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Мийка – матеріал: метал (нержавіюча сталь) Розмір – ширина: 800 мм, глибина: 600 мм, висота: 800-900 мм.</w:t>
            </w:r>
          </w:p>
          <w:p w:rsidR="00000000" w:rsidDel="00000000" w:rsidP="00000000" w:rsidRDefault="00000000" w:rsidRPr="00000000" w14:paraId="000000A1">
            <w:pPr>
              <w:spacing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Колір фасаду: сірий. Розміри накладної мийки: ширина – 800 мм, глибина - 600 мм, глибина чаши - 160 мм, розташування чаши – права сторона, матеріал – нержавіюча сталь 0,6 мм (сатин), в комплект до мийки входить євросифон.</w:t>
            </w:r>
            <w:r w:rsidDel="00000000" w:rsidR="00000000" w:rsidRPr="00000000">
              <w:rPr>
                <w:rtl w:val="0"/>
              </w:rPr>
            </w:r>
          </w:p>
        </w:tc>
        <w:tc>
          <w:tcPr/>
          <w:p w:rsidR="00000000" w:rsidDel="00000000" w:rsidP="00000000" w:rsidRDefault="00000000" w:rsidRPr="00000000" w14:paraId="000000A2">
            <w:pPr>
              <w:spacing w:line="240" w:lineRule="auto"/>
              <w:jc w:val="cente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133350</wp:posOffset>
                  </wp:positionH>
                  <wp:positionV relativeFrom="paragraph">
                    <wp:posOffset>276225</wp:posOffset>
                  </wp:positionV>
                  <wp:extent cx="1143953" cy="1143953"/>
                  <wp:effectExtent b="0" l="0" r="0" t="0"/>
                  <wp:wrapSquare wrapText="bothSides" distB="0" distT="0" distL="114300" distR="114300"/>
                  <wp:docPr id="98" name="image9.png"/>
                  <a:graphic>
                    <a:graphicData uri="http://schemas.openxmlformats.org/drawingml/2006/picture">
                      <pic:pic>
                        <pic:nvPicPr>
                          <pic:cNvPr id="0" name="image9.png"/>
                          <pic:cNvPicPr preferRelativeResize="0"/>
                        </pic:nvPicPr>
                        <pic:blipFill>
                          <a:blip r:embed="rId21"/>
                          <a:srcRect b="0" l="0" r="0" t="0"/>
                          <a:stretch>
                            <a:fillRect/>
                          </a:stretch>
                        </pic:blipFill>
                        <pic:spPr>
                          <a:xfrm>
                            <a:off x="0" y="0"/>
                            <a:ext cx="1143953" cy="1143953"/>
                          </a:xfrm>
                          <a:prstGeom prst="rect"/>
                          <a:ln/>
                        </pic:spPr>
                      </pic:pic>
                    </a:graphicData>
                  </a:graphic>
                </wp:anchor>
              </w:drawing>
            </w:r>
          </w:p>
        </w:tc>
        <w:tc>
          <w:tcPr>
            <w:vAlign w:val="center"/>
          </w:tcPr>
          <w:p w:rsidR="00000000" w:rsidDel="00000000" w:rsidP="00000000" w:rsidRDefault="00000000" w:rsidRPr="00000000" w14:paraId="000000A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0A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bl>
    <w:p w:rsidR="00000000" w:rsidDel="00000000" w:rsidP="00000000" w:rsidRDefault="00000000" w:rsidRPr="00000000" w14:paraId="000000A5">
      <w:pPr>
        <w:spacing w:after="240" w:before="240" w:lineRule="auto"/>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Учасник надає пропозицію з урахуванням безкоштовного надання послуг з доставки, розвантаження, заносу на поверх, збірки та монтажу меблів безпосередньо на об’єкті.</w:t>
      </w:r>
    </w:p>
    <w:p w:rsidR="00000000" w:rsidDel="00000000" w:rsidP="00000000" w:rsidRDefault="00000000" w:rsidRPr="00000000" w14:paraId="000000A6">
      <w:pPr>
        <w:spacing w:after="240" w:before="240" w:lineRule="auto"/>
        <w:jc w:val="both"/>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A7">
      <w:pPr>
        <w:spacing w:after="240" w:before="240" w:lineRule="auto"/>
        <w:jc w:val="both"/>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A8">
      <w:pPr>
        <w:spacing w:after="240" w:before="240" w:lineRule="auto"/>
        <w:jc w:val="both"/>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A9">
      <w:pPr>
        <w:spacing w:after="240" w:before="240" w:lineRule="auto"/>
        <w:jc w:val="both"/>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240" w:line="276" w:lineRule="auto"/>
        <w:ind w:left="786" w:right="0" w:hanging="360"/>
        <w:jc w:val="both"/>
        <w:rPr>
          <w:rFonts w:ascii="Times New Roman" w:cs="Times New Roman" w:eastAsia="Times New Roman" w:hAnsi="Times New Roman"/>
          <w:b w:val="1"/>
          <w:bCs w:val="1"/>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Предмет закупівлі: закупівля м’яких меблів</w:t>
      </w:r>
    </w:p>
    <w:tbl>
      <w:tblPr>
        <w:tblStyle w:val="Table2"/>
        <w:tblpPr w:leftFromText="180" w:rightFromText="180" w:topFromText="180" w:bottomFromText="180" w:vertAnchor="text" w:horzAnchor="text" w:tblpX="20" w:tblpY="2"/>
        <w:tblW w:w="95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4545"/>
        <w:gridCol w:w="2250"/>
        <w:gridCol w:w="1185"/>
        <w:gridCol w:w="840"/>
        <w:tblGridChange w:id="0">
          <w:tblGrid>
            <w:gridCol w:w="705"/>
            <w:gridCol w:w="4545"/>
            <w:gridCol w:w="2250"/>
            <w:gridCol w:w="1185"/>
            <w:gridCol w:w="840"/>
          </w:tblGrid>
        </w:tblGridChange>
      </w:tblGrid>
      <w:tr>
        <w:trPr>
          <w:cantSplit w:val="0"/>
          <w:trHeight w:val="520" w:hRule="atLeast"/>
          <w:tblHeader w:val="0"/>
        </w:trPr>
        <w:tc>
          <w:tcPr>
            <w:vAlign w:val="center"/>
          </w:tcPr>
          <w:p w:rsidR="00000000" w:rsidDel="00000000" w:rsidP="00000000" w:rsidRDefault="00000000" w:rsidRPr="00000000" w14:paraId="000000AB">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п/п</w:t>
            </w:r>
          </w:p>
        </w:tc>
        <w:tc>
          <w:tcPr>
            <w:vAlign w:val="center"/>
          </w:tcPr>
          <w:p w:rsidR="00000000" w:rsidDel="00000000" w:rsidP="00000000" w:rsidRDefault="00000000" w:rsidRPr="00000000" w14:paraId="000000AC">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Назва товару</w:t>
              <w:br w:type="textWrapping"/>
              <w:t xml:space="preserve">(детальний опис)</w:t>
            </w:r>
          </w:p>
        </w:tc>
        <w:tc>
          <w:tcPr/>
          <w:p w:rsidR="00000000" w:rsidDel="00000000" w:rsidP="00000000" w:rsidRDefault="00000000" w:rsidRPr="00000000" w14:paraId="000000AD">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Візуальне зображення товару</w:t>
            </w:r>
          </w:p>
        </w:tc>
        <w:tc>
          <w:tcPr>
            <w:vAlign w:val="center"/>
          </w:tcPr>
          <w:p w:rsidR="00000000" w:rsidDel="00000000" w:rsidP="00000000" w:rsidRDefault="00000000" w:rsidRPr="00000000" w14:paraId="000000A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Одиниця виміру</w:t>
            </w:r>
          </w:p>
        </w:tc>
        <w:tc>
          <w:tcPr>
            <w:vAlign w:val="center"/>
          </w:tcPr>
          <w:p w:rsidR="00000000" w:rsidDel="00000000" w:rsidP="00000000" w:rsidRDefault="00000000" w:rsidRPr="00000000" w14:paraId="000000AF">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К-сть</w:t>
            </w:r>
          </w:p>
        </w:tc>
      </w:tr>
      <w:tr>
        <w:trPr>
          <w:cantSplit w:val="0"/>
          <w:trHeight w:val="701" w:hRule="atLeast"/>
          <w:tblHeader w:val="0"/>
        </w:trPr>
        <w:tc>
          <w:tcPr>
            <w:vAlign w:val="center"/>
          </w:tcPr>
          <w:p w:rsidR="00000000" w:rsidDel="00000000" w:rsidP="00000000" w:rsidRDefault="00000000" w:rsidRPr="00000000" w14:paraId="000000B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Align w:val="center"/>
          </w:tcPr>
          <w:p w:rsidR="00000000" w:rsidDel="00000000" w:rsidP="00000000" w:rsidRDefault="00000000" w:rsidRPr="00000000" w14:paraId="000000B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Диван кутовий, нерозкладний </w:t>
            </w:r>
          </w:p>
          <w:p w:rsidR="00000000" w:rsidDel="00000000" w:rsidP="00000000" w:rsidRDefault="00000000" w:rsidRPr="00000000" w14:paraId="000000B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 -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ширина 240 см; глибина 140 см; висота 70 см.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максимальне навантаження 500 кг,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каркас – ЛДСП, основа сидіння - </w:t>
            </w:r>
          </w:p>
          <w:p w:rsidR="00000000" w:rsidDel="00000000" w:rsidP="00000000" w:rsidRDefault="00000000" w:rsidRPr="00000000" w14:paraId="000000B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пружини; пенополіурітан підвищенної щільності, тип оббивки: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шкірозамінник. Колір оббивки: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 світлого кольору.</w:t>
            </w:r>
          </w:p>
        </w:tc>
        <w:tc>
          <w:tcPr/>
          <w:p w:rsidR="00000000" w:rsidDel="00000000" w:rsidP="00000000" w:rsidRDefault="00000000" w:rsidRPr="00000000" w14:paraId="000000B4">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B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0B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701" w:hRule="atLeast"/>
          <w:tblHeader w:val="0"/>
        </w:trPr>
        <w:tc>
          <w:tcPr>
            <w:vAlign w:val="center"/>
          </w:tcPr>
          <w:p w:rsidR="00000000" w:rsidDel="00000000" w:rsidP="00000000" w:rsidRDefault="00000000" w:rsidRPr="00000000" w14:paraId="000000B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vAlign w:val="center"/>
          </w:tcPr>
          <w:p w:rsidR="00000000" w:rsidDel="00000000" w:rsidP="00000000" w:rsidRDefault="00000000" w:rsidRPr="00000000" w14:paraId="000000B8">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Диван прямий з підлокітниками</w:t>
            </w:r>
          </w:p>
          <w:p w:rsidR="00000000" w:rsidDel="00000000" w:rsidP="00000000" w:rsidRDefault="00000000" w:rsidRPr="00000000" w14:paraId="000000B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 – довжина: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не меньш ніж 2000 мм,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глибиною не меньш ніж 900 мм. Тип оббивки: меблева тканина з підвищеною експлуатаційною стійкістю. Колір оббивки: сірий, темний. </w:t>
            </w:r>
          </w:p>
          <w:p w:rsidR="00000000" w:rsidDel="00000000" w:rsidP="00000000" w:rsidRDefault="00000000" w:rsidRPr="00000000" w14:paraId="000000BA">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B">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C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0C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r>
      <w:tr>
        <w:trPr>
          <w:cantSplit w:val="0"/>
          <w:trHeight w:val="2038" w:hRule="atLeast"/>
          <w:tblHeader w:val="0"/>
        </w:trPr>
        <w:tc>
          <w:tcPr>
            <w:vAlign w:val="center"/>
          </w:tcPr>
          <w:p w:rsidR="00000000" w:rsidDel="00000000" w:rsidP="00000000" w:rsidRDefault="00000000" w:rsidRPr="00000000" w14:paraId="000000C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vAlign w:val="center"/>
          </w:tcPr>
          <w:p w:rsidR="00000000" w:rsidDel="00000000" w:rsidP="00000000" w:rsidRDefault="00000000" w:rsidRPr="00000000" w14:paraId="000000C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Крісло одинарне з підлокотниками</w:t>
            </w:r>
          </w:p>
          <w:p w:rsidR="00000000" w:rsidDel="00000000" w:rsidP="00000000" w:rsidRDefault="00000000" w:rsidRPr="00000000" w14:paraId="000000C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висота - 760 мм, ширина 750 мм, глибина 670 мм,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матеріал корпусу – ДВП, дерево, метал, матеріал  оббивки шкірозамінник, кольори темні, сірі</w:t>
            </w:r>
          </w:p>
        </w:tc>
        <w:tc>
          <w:tcPr/>
          <w:p w:rsidR="00000000" w:rsidDel="00000000" w:rsidP="00000000" w:rsidRDefault="00000000" w:rsidRPr="00000000" w14:paraId="000000C5">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C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0C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r>
      <w:tr>
        <w:trPr>
          <w:cantSplit w:val="0"/>
          <w:trHeight w:val="2685" w:hRule="atLeast"/>
          <w:tblHeader w:val="0"/>
        </w:trPr>
        <w:tc>
          <w:tcPr>
            <w:vAlign w:val="center"/>
          </w:tcPr>
          <w:p w:rsidR="00000000" w:rsidDel="00000000" w:rsidP="00000000" w:rsidRDefault="00000000" w:rsidRPr="00000000" w14:paraId="000000C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vAlign w:val="center"/>
          </w:tcPr>
          <w:p w:rsidR="00000000" w:rsidDel="00000000" w:rsidP="00000000" w:rsidRDefault="00000000" w:rsidRPr="00000000" w14:paraId="000000C9">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Стілець на металевому каркасі</w:t>
            </w:r>
          </w:p>
          <w:p w:rsidR="00000000" w:rsidDel="00000000" w:rsidP="00000000" w:rsidRDefault="00000000" w:rsidRPr="00000000" w14:paraId="000000C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Колір- чорний, каркас металевий, на 4-х ніжках (без коліщаток, без підлокітників, без поворотних механізмів). Матеріал оббивки - шкірозамінник ПВХ, Розмір – ширина: 400-500 мм, глибина: 400-500 мм, висота стільця з урахуванням спинки: 760-810 мм. Допустиме навантаження: 120кг</w:t>
            </w:r>
          </w:p>
        </w:tc>
        <w:tc>
          <w:tcPr/>
          <w:p w:rsidR="00000000" w:rsidDel="00000000" w:rsidP="00000000" w:rsidRDefault="00000000" w:rsidRPr="00000000" w14:paraId="000000CB">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C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0CD">
            <w:pPr>
              <w:spacing w:line="240" w:lineRule="auto"/>
              <w:jc w:val="center"/>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rtl w:val="0"/>
              </w:rPr>
              <w:t xml:space="preserve">509</w:t>
            </w:r>
            <w:r w:rsidDel="00000000" w:rsidR="00000000" w:rsidRPr="00000000">
              <w:rPr>
                <w:rtl w:val="0"/>
              </w:rPr>
            </w:r>
          </w:p>
        </w:tc>
      </w:tr>
    </w:tbl>
    <w:p w:rsidR="00000000" w:rsidDel="00000000" w:rsidP="00000000" w:rsidRDefault="00000000" w:rsidRPr="00000000" w14:paraId="000000CE">
      <w:pPr>
        <w:spacing w:after="240" w:before="240" w:lineRule="auto"/>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Учасник надає пропозицію з урахуванням безкоштовного надання послуг з доставки, розвантаження, заносу на поверх, збірки та монтажу меблів безпосередньо на об’єкті.</w:t>
      </w:r>
      <w:r w:rsidDel="00000000" w:rsidR="00000000" w:rsidRPr="00000000">
        <w:drawing>
          <wp:anchor allowOverlap="1" behindDoc="0" distB="0" distT="0" distL="114300" distR="114300" hidden="0" layoutInCell="1" locked="0" relativeHeight="0" simplePos="0">
            <wp:simplePos x="0" y="0"/>
            <wp:positionH relativeFrom="column">
              <wp:posOffset>3576638</wp:posOffset>
            </wp:positionH>
            <wp:positionV relativeFrom="paragraph">
              <wp:posOffset>685800</wp:posOffset>
            </wp:positionV>
            <wp:extent cx="1077278" cy="768352"/>
            <wp:effectExtent b="0" l="0" r="0" t="0"/>
            <wp:wrapNone/>
            <wp:docPr id="99" name="image5.jpg"/>
            <a:graphic>
              <a:graphicData uri="http://schemas.openxmlformats.org/drawingml/2006/picture">
                <pic:pic>
                  <pic:nvPicPr>
                    <pic:cNvPr id="0" name="image5.jpg"/>
                    <pic:cNvPicPr preferRelativeResize="0"/>
                  </pic:nvPicPr>
                  <pic:blipFill>
                    <a:blip r:embed="rId22"/>
                    <a:srcRect b="0" l="0" r="0" t="0"/>
                    <a:stretch>
                      <a:fillRect/>
                    </a:stretch>
                  </pic:blipFill>
                  <pic:spPr>
                    <a:xfrm>
                      <a:off x="0" y="0"/>
                      <a:ext cx="1077278" cy="768352"/>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3557588</wp:posOffset>
            </wp:positionH>
            <wp:positionV relativeFrom="paragraph">
              <wp:posOffset>2152650</wp:posOffset>
            </wp:positionV>
            <wp:extent cx="1123950" cy="410997"/>
            <wp:effectExtent b="0" l="0" r="0" t="0"/>
            <wp:wrapNone/>
            <wp:docPr id="85" name="image11.png"/>
            <a:graphic>
              <a:graphicData uri="http://schemas.openxmlformats.org/drawingml/2006/picture">
                <pic:pic>
                  <pic:nvPicPr>
                    <pic:cNvPr id="0" name="image11.png"/>
                    <pic:cNvPicPr preferRelativeResize="0"/>
                  </pic:nvPicPr>
                  <pic:blipFill>
                    <a:blip r:embed="rId23"/>
                    <a:srcRect b="0" l="0" r="0" t="0"/>
                    <a:stretch>
                      <a:fillRect/>
                    </a:stretch>
                  </pic:blipFill>
                  <pic:spPr>
                    <a:xfrm>
                      <a:off x="0" y="0"/>
                      <a:ext cx="1123950" cy="410997"/>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3562350</wp:posOffset>
            </wp:positionH>
            <wp:positionV relativeFrom="paragraph">
              <wp:posOffset>3171825</wp:posOffset>
            </wp:positionV>
            <wp:extent cx="991082" cy="967104"/>
            <wp:effectExtent b="0" l="0" r="0" t="0"/>
            <wp:wrapNone/>
            <wp:docPr id="87" name="image12.png"/>
            <a:graphic>
              <a:graphicData uri="http://schemas.openxmlformats.org/drawingml/2006/picture">
                <pic:pic>
                  <pic:nvPicPr>
                    <pic:cNvPr id="0" name="image12.png"/>
                    <pic:cNvPicPr preferRelativeResize="0"/>
                  </pic:nvPicPr>
                  <pic:blipFill>
                    <a:blip r:embed="rId24"/>
                    <a:srcRect b="0" l="0" r="0" t="0"/>
                    <a:stretch>
                      <a:fillRect/>
                    </a:stretch>
                  </pic:blipFill>
                  <pic:spPr>
                    <a:xfrm>
                      <a:off x="0" y="0"/>
                      <a:ext cx="991082" cy="967104"/>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3576638</wp:posOffset>
            </wp:positionH>
            <wp:positionV relativeFrom="paragraph">
              <wp:posOffset>4638675</wp:posOffset>
            </wp:positionV>
            <wp:extent cx="963386" cy="971550"/>
            <wp:effectExtent b="0" l="0" r="0" t="0"/>
            <wp:wrapNone/>
            <wp:docPr id="108" name="image21.png"/>
            <a:graphic>
              <a:graphicData uri="http://schemas.openxmlformats.org/drawingml/2006/picture">
                <pic:pic>
                  <pic:nvPicPr>
                    <pic:cNvPr id="0" name="image21.png"/>
                    <pic:cNvPicPr preferRelativeResize="0"/>
                  </pic:nvPicPr>
                  <pic:blipFill>
                    <a:blip r:embed="rId25"/>
                    <a:srcRect b="0" l="0" r="0" t="0"/>
                    <a:stretch>
                      <a:fillRect/>
                    </a:stretch>
                  </pic:blipFill>
                  <pic:spPr>
                    <a:xfrm>
                      <a:off x="0" y="0"/>
                      <a:ext cx="963386" cy="971550"/>
                    </a:xfrm>
                    <a:prstGeom prst="rect"/>
                    <a:ln/>
                  </pic:spPr>
                </pic:pic>
              </a:graphicData>
            </a:graphic>
          </wp:anchor>
        </w:drawing>
      </w:r>
    </w:p>
    <w:p w:rsidR="00000000" w:rsidDel="00000000" w:rsidP="00000000" w:rsidRDefault="00000000" w:rsidRPr="00000000" w14:paraId="000000CF">
      <w:pPr>
        <w:spacing w:after="240" w:before="240" w:lineRule="auto"/>
        <w:jc w:val="both"/>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D0">
      <w:pPr>
        <w:spacing w:after="240" w:before="240" w:lineRule="auto"/>
        <w:jc w:val="both"/>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D1">
      <w:pPr>
        <w:spacing w:after="240" w:before="240" w:lineRule="auto"/>
        <w:jc w:val="both"/>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D2">
      <w:pPr>
        <w:spacing w:after="240" w:before="240" w:lineRule="auto"/>
        <w:jc w:val="both"/>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D3">
      <w:pPr>
        <w:spacing w:after="240" w:before="240" w:lineRule="auto"/>
        <w:jc w:val="both"/>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D4">
      <w:pPr>
        <w:spacing w:after="240" w:before="240" w:lineRule="auto"/>
        <w:jc w:val="both"/>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D5">
      <w:pPr>
        <w:spacing w:after="240" w:before="240" w:lineRule="auto"/>
        <w:ind w:firstLine="567"/>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b w:val="1"/>
          <w:bCs w:val="1"/>
          <w:color w:val="ff0000"/>
          <w:sz w:val="24"/>
          <w:szCs w:val="24"/>
          <w:rtl w:val="0"/>
        </w:rPr>
        <w:tab/>
      </w:r>
      <w:r w:rsidDel="00000000" w:rsidR="00000000" w:rsidRPr="00000000">
        <w:rPr>
          <w:rFonts w:ascii="Times New Roman" w:cs="Times New Roman" w:eastAsia="Times New Roman" w:hAnsi="Times New Roman"/>
          <w:b w:val="1"/>
          <w:bCs w:val="1"/>
          <w:sz w:val="24"/>
          <w:szCs w:val="24"/>
          <w:rtl w:val="0"/>
        </w:rPr>
        <w:t xml:space="preserve">Предмет закупівлі: закупівля меблів для ванних кімнат.</w:t>
      </w:r>
      <w:r w:rsidDel="00000000" w:rsidR="00000000" w:rsidRPr="00000000">
        <w:rPr>
          <w:rtl w:val="0"/>
        </w:rPr>
      </w:r>
    </w:p>
    <w:tbl>
      <w:tblPr>
        <w:tblStyle w:val="Table3"/>
        <w:tblpPr w:leftFromText="180" w:rightFromText="180" w:topFromText="180" w:bottomFromText="180" w:vertAnchor="text" w:horzAnchor="text" w:tblpX="20" w:tblpY="2"/>
        <w:tblW w:w="95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4545"/>
        <w:gridCol w:w="2250"/>
        <w:gridCol w:w="1185"/>
        <w:gridCol w:w="840"/>
        <w:tblGridChange w:id="0">
          <w:tblGrid>
            <w:gridCol w:w="705"/>
            <w:gridCol w:w="4545"/>
            <w:gridCol w:w="2250"/>
            <w:gridCol w:w="1185"/>
            <w:gridCol w:w="840"/>
          </w:tblGrid>
        </w:tblGridChange>
      </w:tblGrid>
      <w:tr>
        <w:trPr>
          <w:cantSplit w:val="0"/>
          <w:trHeight w:val="520" w:hRule="atLeast"/>
          <w:tblHeader w:val="0"/>
        </w:trPr>
        <w:tc>
          <w:tcPr>
            <w:vAlign w:val="center"/>
          </w:tcPr>
          <w:p w:rsidR="00000000" w:rsidDel="00000000" w:rsidP="00000000" w:rsidRDefault="00000000" w:rsidRPr="00000000" w14:paraId="000000D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п/п</w:t>
            </w:r>
          </w:p>
        </w:tc>
        <w:tc>
          <w:tcPr>
            <w:vAlign w:val="center"/>
          </w:tcPr>
          <w:p w:rsidR="00000000" w:rsidDel="00000000" w:rsidP="00000000" w:rsidRDefault="00000000" w:rsidRPr="00000000" w14:paraId="000000D7">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Назва товару</w:t>
              <w:br w:type="textWrapping"/>
              <w:t xml:space="preserve">(детальний опис)</w:t>
            </w:r>
          </w:p>
        </w:tc>
        <w:tc>
          <w:tcPr/>
          <w:p w:rsidR="00000000" w:rsidDel="00000000" w:rsidP="00000000" w:rsidRDefault="00000000" w:rsidRPr="00000000" w14:paraId="000000D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Візуальне зображення товару</w:t>
            </w:r>
          </w:p>
        </w:tc>
        <w:tc>
          <w:tcPr>
            <w:vAlign w:val="center"/>
          </w:tcPr>
          <w:p w:rsidR="00000000" w:rsidDel="00000000" w:rsidP="00000000" w:rsidRDefault="00000000" w:rsidRPr="00000000" w14:paraId="000000D9">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Одиниця виміру</w:t>
            </w:r>
          </w:p>
        </w:tc>
        <w:tc>
          <w:tcPr>
            <w:vAlign w:val="center"/>
          </w:tcPr>
          <w:p w:rsidR="00000000" w:rsidDel="00000000" w:rsidP="00000000" w:rsidRDefault="00000000" w:rsidRPr="00000000" w14:paraId="000000D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К-сть</w:t>
            </w:r>
          </w:p>
        </w:tc>
      </w:tr>
      <w:tr>
        <w:trPr>
          <w:cantSplit w:val="0"/>
          <w:trHeight w:val="2125" w:hRule="atLeast"/>
          <w:tblHeader w:val="0"/>
        </w:trPr>
        <w:tc>
          <w:tcPr>
            <w:vAlign w:val="center"/>
          </w:tcPr>
          <w:p w:rsidR="00000000" w:rsidDel="00000000" w:rsidP="00000000" w:rsidRDefault="00000000" w:rsidRPr="00000000" w14:paraId="000000D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Align w:val="center"/>
          </w:tcPr>
          <w:p w:rsidR="00000000" w:rsidDel="00000000" w:rsidP="00000000" w:rsidRDefault="00000000" w:rsidRPr="00000000" w14:paraId="000000DC">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Тумба універсальна з умивальником керамічним</w:t>
            </w:r>
          </w:p>
          <w:p w:rsidR="00000000" w:rsidDel="00000000" w:rsidP="00000000" w:rsidRDefault="00000000" w:rsidRPr="00000000" w14:paraId="000000D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 тумби ДСП, колір світлий, розмір 550/380/700 мм, укомплектований  умивальником керамічним</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шириною 55 см, тип монтажу - підлоговий</w:t>
            </w:r>
          </w:p>
        </w:tc>
        <w:tc>
          <w:tcPr/>
          <w:p w:rsidR="00000000" w:rsidDel="00000000" w:rsidP="00000000" w:rsidRDefault="00000000" w:rsidRPr="00000000" w14:paraId="000000DE">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D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0E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rHeight w:val="520" w:hRule="atLeast"/>
          <w:tblHeader w:val="0"/>
        </w:trPr>
        <w:tc>
          <w:tcPr>
            <w:vAlign w:val="center"/>
          </w:tcPr>
          <w:p w:rsidR="00000000" w:rsidDel="00000000" w:rsidP="00000000" w:rsidRDefault="00000000" w:rsidRPr="00000000" w14:paraId="000000E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vAlign w:val="center"/>
          </w:tcPr>
          <w:p w:rsidR="00000000" w:rsidDel="00000000" w:rsidP="00000000" w:rsidRDefault="00000000" w:rsidRPr="00000000" w14:paraId="000000E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Настінне дзеркало у ванну з поличками</w:t>
            </w:r>
          </w:p>
          <w:p w:rsidR="00000000" w:rsidDel="00000000" w:rsidP="00000000" w:rsidRDefault="00000000" w:rsidRPr="00000000" w14:paraId="000000E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висота: 640 мм, ширина: 790 мм, глибина: 210 мм,  матеріал – ЛДСП, колір: світлий, білий</w:t>
            </w:r>
          </w:p>
          <w:p w:rsidR="00000000" w:rsidDel="00000000" w:rsidP="00000000" w:rsidRDefault="00000000" w:rsidRPr="00000000" w14:paraId="000000E4">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6">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E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0E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bl>
    <w:p w:rsidR="00000000" w:rsidDel="00000000" w:rsidP="00000000" w:rsidRDefault="00000000" w:rsidRPr="00000000" w14:paraId="000000E9">
      <w:pPr>
        <w:spacing w:after="240" w:before="240" w:lineRule="auto"/>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Учасник надає пропозицію з урахуванням безкоштовного надання послуг з доставки, розвантаження, заносу на поверх, збірки та монтажу меблів безпосередньо на об’єкті.</w:t>
      </w:r>
      <w:r w:rsidDel="00000000" w:rsidR="00000000" w:rsidRPr="00000000">
        <w:drawing>
          <wp:anchor allowOverlap="1" behindDoc="0" distB="0" distT="0" distL="114300" distR="114300" hidden="0" layoutInCell="1" locked="0" relativeHeight="0" simplePos="0">
            <wp:simplePos x="0" y="0"/>
            <wp:positionH relativeFrom="column">
              <wp:posOffset>3838575</wp:posOffset>
            </wp:positionH>
            <wp:positionV relativeFrom="paragraph">
              <wp:posOffset>771525</wp:posOffset>
            </wp:positionV>
            <wp:extent cx="591319" cy="831042"/>
            <wp:effectExtent b="0" l="0" r="0" t="0"/>
            <wp:wrapNone/>
            <wp:docPr id="90" name="image17.jpg"/>
            <a:graphic>
              <a:graphicData uri="http://schemas.openxmlformats.org/drawingml/2006/picture">
                <pic:pic>
                  <pic:nvPicPr>
                    <pic:cNvPr id="0" name="image17.jpg"/>
                    <pic:cNvPicPr preferRelativeResize="0"/>
                  </pic:nvPicPr>
                  <pic:blipFill>
                    <a:blip r:embed="rId26"/>
                    <a:srcRect b="0" l="0" r="0" t="0"/>
                    <a:stretch>
                      <a:fillRect/>
                    </a:stretch>
                  </pic:blipFill>
                  <pic:spPr>
                    <a:xfrm>
                      <a:off x="0" y="0"/>
                      <a:ext cx="591319" cy="831042"/>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3571875</wp:posOffset>
            </wp:positionH>
            <wp:positionV relativeFrom="paragraph">
              <wp:posOffset>2066925</wp:posOffset>
            </wp:positionV>
            <wp:extent cx="1123950" cy="828174"/>
            <wp:effectExtent b="0" l="0" r="0" t="0"/>
            <wp:wrapNone/>
            <wp:docPr id="91" name="image15.png"/>
            <a:graphic>
              <a:graphicData uri="http://schemas.openxmlformats.org/drawingml/2006/picture">
                <pic:pic>
                  <pic:nvPicPr>
                    <pic:cNvPr id="0" name="image15.png"/>
                    <pic:cNvPicPr preferRelativeResize="0"/>
                  </pic:nvPicPr>
                  <pic:blipFill>
                    <a:blip r:embed="rId27"/>
                    <a:srcRect b="0" l="0" r="0" t="0"/>
                    <a:stretch>
                      <a:fillRect/>
                    </a:stretch>
                  </pic:blipFill>
                  <pic:spPr>
                    <a:xfrm>
                      <a:off x="0" y="0"/>
                      <a:ext cx="1123950" cy="828174"/>
                    </a:xfrm>
                    <a:prstGeom prst="rect"/>
                    <a:ln/>
                  </pic:spPr>
                </pic:pic>
              </a:graphicData>
            </a:graphic>
          </wp:anchor>
        </w:drawing>
      </w:r>
    </w:p>
    <w:p w:rsidR="00000000" w:rsidDel="00000000" w:rsidP="00000000" w:rsidRDefault="00000000" w:rsidRPr="00000000" w14:paraId="000000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76" w:lineRule="auto"/>
        <w:ind w:left="786" w:right="0" w:hanging="360"/>
        <w:jc w:val="both"/>
        <w:rPr>
          <w:rFonts w:ascii="Times New Roman" w:cs="Times New Roman" w:eastAsia="Times New Roman" w:hAnsi="Times New Roman"/>
          <w:b w:val="1"/>
          <w:bCs w:val="1"/>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Предмет закупівлі: закупівля обладнання для кухні.</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786" w:right="0" w:firstLine="0"/>
        <w:jc w:val="both"/>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tl w:val="0"/>
        </w:rPr>
      </w:r>
    </w:p>
    <w:tbl>
      <w:tblPr>
        <w:tblStyle w:val="Table4"/>
        <w:tblW w:w="9510.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4530"/>
        <w:gridCol w:w="2265"/>
        <w:gridCol w:w="1185"/>
        <w:gridCol w:w="825"/>
        <w:tblGridChange w:id="0">
          <w:tblGrid>
            <w:gridCol w:w="705"/>
            <w:gridCol w:w="4530"/>
            <w:gridCol w:w="2265"/>
            <w:gridCol w:w="1185"/>
            <w:gridCol w:w="825"/>
          </w:tblGrid>
        </w:tblGridChange>
      </w:tblGrid>
      <w:tr>
        <w:trPr>
          <w:cantSplit w:val="0"/>
          <w:trHeight w:val="742" w:hRule="atLeast"/>
          <w:tblHeader w:val="0"/>
        </w:trPr>
        <w:tc>
          <w:tcPr>
            <w:shd w:fill="auto" w:val="clear"/>
            <w:vAlign w:val="center"/>
          </w:tcPr>
          <w:p w:rsidR="00000000" w:rsidDel="00000000" w:rsidP="00000000" w:rsidRDefault="00000000" w:rsidRPr="00000000" w14:paraId="000000EC">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п/п</w:t>
            </w:r>
          </w:p>
        </w:tc>
        <w:tc>
          <w:tcPr>
            <w:shd w:fill="auto" w:val="clear"/>
            <w:vAlign w:val="center"/>
          </w:tcPr>
          <w:p w:rsidR="00000000" w:rsidDel="00000000" w:rsidP="00000000" w:rsidRDefault="00000000" w:rsidRPr="00000000" w14:paraId="000000ED">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Назва товару</w:t>
            </w:r>
          </w:p>
          <w:p w:rsidR="00000000" w:rsidDel="00000000" w:rsidP="00000000" w:rsidRDefault="00000000" w:rsidRPr="00000000" w14:paraId="000000EE">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(детальний опис)</w:t>
            </w:r>
          </w:p>
        </w:tc>
        <w:tc>
          <w:tcPr/>
          <w:p w:rsidR="00000000" w:rsidDel="00000000" w:rsidP="00000000" w:rsidRDefault="00000000" w:rsidRPr="00000000" w14:paraId="000000EF">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Візуальне зображення товару</w:t>
            </w:r>
          </w:p>
        </w:tc>
        <w:tc>
          <w:tcPr>
            <w:shd w:fill="auto" w:val="clear"/>
            <w:vAlign w:val="center"/>
          </w:tcPr>
          <w:p w:rsidR="00000000" w:rsidDel="00000000" w:rsidP="00000000" w:rsidRDefault="00000000" w:rsidRPr="00000000" w14:paraId="000000F0">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Одиниця виміру</w:t>
            </w:r>
          </w:p>
        </w:tc>
        <w:tc>
          <w:tcPr>
            <w:shd w:fill="auto" w:val="clear"/>
            <w:vAlign w:val="center"/>
          </w:tcPr>
          <w:p w:rsidR="00000000" w:rsidDel="00000000" w:rsidP="00000000" w:rsidRDefault="00000000" w:rsidRPr="00000000" w14:paraId="000000F1">
            <w:pPr>
              <w:spacing w:line="240" w:lineRule="auto"/>
              <w:jc w:val="center"/>
              <w:rPr>
                <w:rFonts w:ascii="Times New Roman" w:cs="Times New Roman" w:eastAsia="Times New Roman" w:hAnsi="Times New Roman"/>
                <w:b w:val="1"/>
                <w:bCs w:val="1"/>
                <w:color w:val="000000"/>
                <w:sz w:val="24"/>
                <w:szCs w:val="24"/>
                <w:highlight w:val="green"/>
              </w:rPr>
            </w:pPr>
            <w:r w:rsidDel="00000000" w:rsidR="00000000" w:rsidRPr="00000000">
              <w:rPr>
                <w:rFonts w:ascii="Times New Roman" w:cs="Times New Roman" w:eastAsia="Times New Roman" w:hAnsi="Times New Roman"/>
                <w:b w:val="1"/>
                <w:bCs w:val="1"/>
                <w:color w:val="000000"/>
                <w:sz w:val="24"/>
                <w:szCs w:val="24"/>
                <w:rtl w:val="0"/>
              </w:rPr>
              <w:t xml:space="preserve">К-сть</w:t>
            </w:r>
            <w:r w:rsidDel="00000000" w:rsidR="00000000" w:rsidRPr="00000000">
              <w:rPr>
                <w:rtl w:val="0"/>
              </w:rPr>
            </w:r>
          </w:p>
        </w:tc>
      </w:tr>
      <w:tr>
        <w:trPr>
          <w:cantSplit w:val="0"/>
          <w:trHeight w:val="2647" w:hRule="atLeast"/>
          <w:tblHeader w:val="0"/>
        </w:trPr>
        <w:tc>
          <w:tcPr>
            <w:shd w:fill="auto" w:val="clear"/>
            <w:vAlign w:val="center"/>
          </w:tcPr>
          <w:p w:rsidR="00000000" w:rsidDel="00000000" w:rsidP="00000000" w:rsidRDefault="00000000" w:rsidRPr="00000000" w14:paraId="000000F2">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shd w:fill="auto" w:val="clear"/>
            <w:vAlign w:val="center"/>
          </w:tcPr>
          <w:p w:rsidR="00000000" w:rsidDel="00000000" w:rsidP="00000000" w:rsidRDefault="00000000" w:rsidRPr="00000000" w14:paraId="000000F3">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Стіл розділочний  с бортом и полкою із нержавіючої сталі </w:t>
            </w:r>
          </w:p>
          <w:p w:rsidR="00000000" w:rsidDel="00000000" w:rsidP="00000000" w:rsidRDefault="00000000" w:rsidRPr="00000000" w14:paraId="000000F4">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Матеріал - харчова нержавіюча сталь, габаритні розміри  - </w:t>
              <w:tab/>
              <w:t xml:space="preserve">500х500х850 мм.</w:t>
            </w:r>
          </w:p>
          <w:p w:rsidR="00000000" w:rsidDel="00000000" w:rsidP="00000000" w:rsidRDefault="00000000" w:rsidRPr="00000000" w14:paraId="000000F5">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F6">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285750</wp:posOffset>
                  </wp:positionH>
                  <wp:positionV relativeFrom="paragraph">
                    <wp:posOffset>419100</wp:posOffset>
                  </wp:positionV>
                  <wp:extent cx="914400" cy="914400"/>
                  <wp:effectExtent b="0" l="0" r="0" t="0"/>
                  <wp:wrapNone/>
                  <wp:docPr id="86" name="image8.jpg"/>
                  <a:graphic>
                    <a:graphicData uri="http://schemas.openxmlformats.org/drawingml/2006/picture">
                      <pic:pic>
                        <pic:nvPicPr>
                          <pic:cNvPr id="0" name="image8.jpg"/>
                          <pic:cNvPicPr preferRelativeResize="0"/>
                        </pic:nvPicPr>
                        <pic:blipFill>
                          <a:blip r:embed="rId28"/>
                          <a:srcRect b="0" l="0" r="0" t="0"/>
                          <a:stretch>
                            <a:fillRect/>
                          </a:stretch>
                        </pic:blipFill>
                        <pic:spPr>
                          <a:xfrm>
                            <a:off x="0" y="0"/>
                            <a:ext cx="914400" cy="914400"/>
                          </a:xfrm>
                          <a:prstGeom prst="rect"/>
                          <a:ln/>
                        </pic:spPr>
                      </pic:pic>
                    </a:graphicData>
                  </a:graphic>
                </wp:anchor>
              </w:drawing>
            </w:r>
          </w:p>
        </w:tc>
        <w:tc>
          <w:tcPr>
            <w:shd w:fill="auto" w:val="clear"/>
            <w:vAlign w:val="center"/>
          </w:tcPr>
          <w:p w:rsidR="00000000" w:rsidDel="00000000" w:rsidP="00000000" w:rsidRDefault="00000000" w:rsidRPr="00000000" w14:paraId="000000F7">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шт</w:t>
            </w:r>
          </w:p>
        </w:tc>
        <w:tc>
          <w:tcPr>
            <w:shd w:fill="auto" w:val="clear"/>
            <w:vAlign w:val="center"/>
          </w:tcPr>
          <w:p w:rsidR="00000000" w:rsidDel="00000000" w:rsidP="00000000" w:rsidRDefault="00000000" w:rsidRPr="00000000" w14:paraId="000000F8">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w:t>
            </w:r>
          </w:p>
        </w:tc>
      </w:tr>
      <w:tr>
        <w:trPr>
          <w:cantSplit w:val="0"/>
          <w:trHeight w:val="2532" w:hRule="atLeast"/>
          <w:tblHeader w:val="0"/>
        </w:trPr>
        <w:tc>
          <w:tcPr>
            <w:shd w:fill="auto" w:val="clear"/>
            <w:vAlign w:val="center"/>
          </w:tcPr>
          <w:p w:rsidR="00000000" w:rsidDel="00000000" w:rsidP="00000000" w:rsidRDefault="00000000" w:rsidRPr="00000000" w14:paraId="000000F9">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c>
          <w:tcPr>
            <w:shd w:fill="auto" w:val="clear"/>
            <w:vAlign w:val="center"/>
          </w:tcPr>
          <w:p w:rsidR="00000000" w:rsidDel="00000000" w:rsidP="00000000" w:rsidRDefault="00000000" w:rsidRPr="00000000" w14:paraId="000000FA">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Стіл розділочний  с бортом и полкою із нержавіючої сталі </w:t>
            </w:r>
          </w:p>
          <w:p w:rsidR="00000000" w:rsidDel="00000000" w:rsidP="00000000" w:rsidRDefault="00000000" w:rsidRPr="00000000" w14:paraId="000000FB">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Матеріал - харчова нержавіюча сталь, габаритні розміри  - </w:t>
              <w:tab/>
              <w:t xml:space="preserve">600х1000х850 мм.</w:t>
            </w:r>
          </w:p>
        </w:tc>
        <w:tc>
          <w:tcPr/>
          <w:p w:rsidR="00000000" w:rsidDel="00000000" w:rsidP="00000000" w:rsidRDefault="00000000" w:rsidRPr="00000000" w14:paraId="000000FC">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285750</wp:posOffset>
                  </wp:positionH>
                  <wp:positionV relativeFrom="paragraph">
                    <wp:posOffset>352425</wp:posOffset>
                  </wp:positionV>
                  <wp:extent cx="1000125" cy="1000125"/>
                  <wp:effectExtent b="0" l="0" r="0" t="0"/>
                  <wp:wrapNone/>
                  <wp:docPr id="100" name="image2.jpg"/>
                  <a:graphic>
                    <a:graphicData uri="http://schemas.openxmlformats.org/drawingml/2006/picture">
                      <pic:pic>
                        <pic:nvPicPr>
                          <pic:cNvPr id="0" name="image2.jpg"/>
                          <pic:cNvPicPr preferRelativeResize="0"/>
                        </pic:nvPicPr>
                        <pic:blipFill>
                          <a:blip r:embed="rId29"/>
                          <a:srcRect b="0" l="0" r="0" t="0"/>
                          <a:stretch>
                            <a:fillRect/>
                          </a:stretch>
                        </pic:blipFill>
                        <pic:spPr>
                          <a:xfrm>
                            <a:off x="0" y="0"/>
                            <a:ext cx="1000125" cy="1000125"/>
                          </a:xfrm>
                          <a:prstGeom prst="rect"/>
                          <a:ln/>
                        </pic:spPr>
                      </pic:pic>
                    </a:graphicData>
                  </a:graphic>
                </wp:anchor>
              </w:drawing>
            </w:r>
          </w:p>
        </w:tc>
        <w:tc>
          <w:tcPr>
            <w:shd w:fill="auto" w:val="clear"/>
            <w:vAlign w:val="center"/>
          </w:tcPr>
          <w:p w:rsidR="00000000" w:rsidDel="00000000" w:rsidP="00000000" w:rsidRDefault="00000000" w:rsidRPr="00000000" w14:paraId="000000FD">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шт</w:t>
            </w:r>
          </w:p>
        </w:tc>
        <w:tc>
          <w:tcPr>
            <w:shd w:fill="auto" w:val="clear"/>
            <w:vAlign w:val="center"/>
          </w:tcPr>
          <w:p w:rsidR="00000000" w:rsidDel="00000000" w:rsidP="00000000" w:rsidRDefault="00000000" w:rsidRPr="00000000" w14:paraId="000000FE">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r>
    </w:tbl>
    <w:p w:rsidR="00000000" w:rsidDel="00000000" w:rsidP="00000000" w:rsidRDefault="00000000" w:rsidRPr="00000000" w14:paraId="000000FF">
      <w:pPr>
        <w:spacing w:after="240" w:before="240" w:lineRule="auto"/>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Учасник надає пропозицію з урахуванням безкоштовного надання послуг з доставки, розвантаження, заносу на поверх, збірки та монтажу меблів безпосередньо на об’єкті.</w:t>
      </w:r>
    </w:p>
    <w:p w:rsidR="00000000" w:rsidDel="00000000" w:rsidP="00000000" w:rsidRDefault="00000000" w:rsidRPr="00000000" w14:paraId="00000100">
      <w:pPr>
        <w:spacing w:after="240" w:before="240" w:line="240" w:lineRule="auto"/>
        <w:ind w:left="426"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5) Предмет закупівлі: закупівля медичних меблів.</w:t>
      </w:r>
      <w:r w:rsidDel="00000000" w:rsidR="00000000" w:rsidRPr="00000000">
        <w:rPr>
          <w:rtl w:val="0"/>
        </w:rPr>
      </w:r>
    </w:p>
    <w:tbl>
      <w:tblPr>
        <w:tblStyle w:val="Table5"/>
        <w:tblW w:w="9510.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4530"/>
        <w:gridCol w:w="2265"/>
        <w:gridCol w:w="1185"/>
        <w:gridCol w:w="825"/>
        <w:tblGridChange w:id="0">
          <w:tblGrid>
            <w:gridCol w:w="705"/>
            <w:gridCol w:w="4530"/>
            <w:gridCol w:w="2265"/>
            <w:gridCol w:w="1185"/>
            <w:gridCol w:w="825"/>
          </w:tblGrid>
        </w:tblGridChange>
      </w:tblGrid>
      <w:tr>
        <w:trPr>
          <w:cantSplit w:val="0"/>
          <w:trHeight w:val="831" w:hRule="atLeast"/>
          <w:tblHeader w:val="0"/>
        </w:trPr>
        <w:tc>
          <w:tcPr>
            <w:shd w:fill="auto" w:val="clear"/>
            <w:vAlign w:val="center"/>
          </w:tcPr>
          <w:p w:rsidR="00000000" w:rsidDel="00000000" w:rsidP="00000000" w:rsidRDefault="00000000" w:rsidRPr="00000000" w14:paraId="00000101">
            <w:pPr>
              <w:spacing w:line="240" w:lineRule="auto"/>
              <w:jc w:val="center"/>
              <w:rPr>
                <w:rFonts w:ascii="Times New Roman" w:cs="Times New Roman" w:eastAsia="Times New Roman" w:hAnsi="Times New Roman"/>
                <w:b w:val="1"/>
                <w:bCs w:val="1"/>
                <w:color w:val="000000"/>
                <w:sz w:val="24"/>
                <w:szCs w:val="24"/>
              </w:rPr>
            </w:pPr>
            <w:bookmarkStart w:colFirst="0" w:colLast="0" w:name="_heading=h.o94jkruts252" w:id="5"/>
            <w:bookmarkEnd w:id="5"/>
            <w:r w:rsidDel="00000000" w:rsidR="00000000" w:rsidRPr="00000000">
              <w:rPr>
                <w:rFonts w:ascii="Times New Roman" w:cs="Times New Roman" w:eastAsia="Times New Roman" w:hAnsi="Times New Roman"/>
                <w:b w:val="1"/>
                <w:bCs w:val="1"/>
                <w:color w:val="000000"/>
                <w:sz w:val="24"/>
                <w:szCs w:val="24"/>
                <w:rtl w:val="0"/>
              </w:rPr>
              <w:t xml:space="preserve">№ п/п</w:t>
            </w:r>
          </w:p>
        </w:tc>
        <w:tc>
          <w:tcPr>
            <w:shd w:fill="auto" w:val="clear"/>
            <w:vAlign w:val="center"/>
          </w:tcPr>
          <w:p w:rsidR="00000000" w:rsidDel="00000000" w:rsidP="00000000" w:rsidRDefault="00000000" w:rsidRPr="00000000" w14:paraId="00000102">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Назва товару</w:t>
            </w:r>
          </w:p>
          <w:p w:rsidR="00000000" w:rsidDel="00000000" w:rsidP="00000000" w:rsidRDefault="00000000" w:rsidRPr="00000000" w14:paraId="00000103">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(детальний опис)</w:t>
            </w:r>
          </w:p>
        </w:tc>
        <w:tc>
          <w:tcPr/>
          <w:p w:rsidR="00000000" w:rsidDel="00000000" w:rsidP="00000000" w:rsidRDefault="00000000" w:rsidRPr="00000000" w14:paraId="00000104">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Візуальне зображення товару</w:t>
            </w:r>
          </w:p>
        </w:tc>
        <w:tc>
          <w:tcPr>
            <w:shd w:fill="auto" w:val="clear"/>
            <w:vAlign w:val="center"/>
          </w:tcPr>
          <w:p w:rsidR="00000000" w:rsidDel="00000000" w:rsidP="00000000" w:rsidRDefault="00000000" w:rsidRPr="00000000" w14:paraId="00000105">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Одиниця виміру</w:t>
            </w:r>
          </w:p>
        </w:tc>
        <w:tc>
          <w:tcPr>
            <w:shd w:fill="auto" w:val="clear"/>
            <w:vAlign w:val="center"/>
          </w:tcPr>
          <w:p w:rsidR="00000000" w:rsidDel="00000000" w:rsidP="00000000" w:rsidRDefault="00000000" w:rsidRPr="00000000" w14:paraId="00000106">
            <w:pPr>
              <w:spacing w:line="240" w:lineRule="auto"/>
              <w:jc w:val="center"/>
              <w:rPr>
                <w:rFonts w:ascii="Times New Roman" w:cs="Times New Roman" w:eastAsia="Times New Roman" w:hAnsi="Times New Roman"/>
                <w:b w:val="1"/>
                <w:bCs w:val="1"/>
                <w:color w:val="000000"/>
                <w:sz w:val="24"/>
                <w:szCs w:val="24"/>
                <w:highlight w:val="green"/>
              </w:rPr>
            </w:pPr>
            <w:r w:rsidDel="00000000" w:rsidR="00000000" w:rsidRPr="00000000">
              <w:rPr>
                <w:rFonts w:ascii="Times New Roman" w:cs="Times New Roman" w:eastAsia="Times New Roman" w:hAnsi="Times New Roman"/>
                <w:b w:val="1"/>
                <w:bCs w:val="1"/>
                <w:color w:val="000000"/>
                <w:sz w:val="24"/>
                <w:szCs w:val="24"/>
                <w:rtl w:val="0"/>
              </w:rPr>
              <w:t xml:space="preserve">К-сть</w:t>
            </w:r>
            <w:r w:rsidDel="00000000" w:rsidR="00000000" w:rsidRPr="00000000">
              <w:rPr>
                <w:rtl w:val="0"/>
              </w:rPr>
            </w:r>
          </w:p>
        </w:tc>
      </w:tr>
      <w:tr>
        <w:trPr>
          <w:cantSplit w:val="0"/>
          <w:trHeight w:val="4410" w:hRule="atLeast"/>
          <w:tblHeader w:val="0"/>
        </w:trPr>
        <w:tc>
          <w:tcPr>
            <w:shd w:fill="auto" w:val="clear"/>
            <w:vAlign w:val="center"/>
          </w:tcPr>
          <w:p w:rsidR="00000000" w:rsidDel="00000000" w:rsidP="00000000" w:rsidRDefault="00000000" w:rsidRPr="00000000" w14:paraId="00000107">
            <w:pPr>
              <w:spacing w:line="240" w:lineRule="auto"/>
              <w:jc w:val="center"/>
              <w:rPr>
                <w:rFonts w:ascii="Times New Roman" w:cs="Times New Roman" w:eastAsia="Times New Roman" w:hAnsi="Times New Roman"/>
                <w:color w:val="000000"/>
                <w:sz w:val="24"/>
                <w:szCs w:val="24"/>
              </w:rPr>
            </w:pPr>
            <w:bookmarkStart w:colFirst="0" w:colLast="0" w:name="_heading=h.3j186k5vidoz" w:id="6"/>
            <w:bookmarkEnd w:id="6"/>
            <w:r w:rsidDel="00000000" w:rsidR="00000000" w:rsidRPr="00000000">
              <w:rPr>
                <w:rFonts w:ascii="Times New Roman" w:cs="Times New Roman" w:eastAsia="Times New Roman" w:hAnsi="Times New Roman"/>
                <w:color w:val="000000"/>
                <w:sz w:val="24"/>
                <w:szCs w:val="24"/>
                <w:rtl w:val="0"/>
              </w:rPr>
              <w:t xml:space="preserve">1</w:t>
            </w:r>
          </w:p>
        </w:tc>
        <w:tc>
          <w:tcPr>
            <w:shd w:fill="auto" w:val="clear"/>
            <w:vAlign w:val="center"/>
          </w:tcPr>
          <w:p w:rsidR="00000000" w:rsidDel="00000000" w:rsidP="00000000" w:rsidRDefault="00000000" w:rsidRPr="00000000" w14:paraId="00000108">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Ліжко медичне з матрацом, 4 секційне, функціональне</w:t>
            </w:r>
          </w:p>
          <w:p w:rsidR="00000000" w:rsidDel="00000000" w:rsidP="00000000" w:rsidRDefault="00000000" w:rsidRPr="00000000" w14:paraId="00000109">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металеве, на колесах, регулювання  механічне, розмір 960/2080 мм, колір білий, світлий. навантаження до 260 кг. Склад комплекту: ліжко 4-секційне;</w:t>
            </w:r>
          </w:p>
          <w:p w:rsidR="00000000" w:rsidDel="00000000" w:rsidP="00000000" w:rsidRDefault="00000000" w:rsidRPr="00000000" w14:paraId="0000010A">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бічні огорожі з обох сторін;</w:t>
            </w:r>
          </w:p>
          <w:p w:rsidR="00000000" w:rsidDel="00000000" w:rsidP="00000000" w:rsidRDefault="00000000" w:rsidRPr="00000000" w14:paraId="0000010B">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колеса, що самоорієнтуються з індивідуальним гальмом;</w:t>
            </w:r>
          </w:p>
          <w:p w:rsidR="00000000" w:rsidDel="00000000" w:rsidP="00000000" w:rsidRDefault="00000000" w:rsidRPr="00000000" w14:paraId="0000010C">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швидкознімне узголів'я і підніжжя;</w:t>
            </w:r>
          </w:p>
          <w:p w:rsidR="00000000" w:rsidDel="00000000" w:rsidP="00000000" w:rsidRDefault="00000000" w:rsidRPr="00000000" w14:paraId="0000010D">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два важелі керування для регулювання спинної та тазостегнової секцій,</w:t>
            </w:r>
            <w:r w:rsidDel="00000000" w:rsidR="00000000" w:rsidRPr="00000000">
              <w:rPr>
                <w:rtl w:val="0"/>
              </w:rPr>
              <w:t xml:space="preserve"> </w:t>
            </w:r>
            <w:r w:rsidDel="00000000" w:rsidR="00000000" w:rsidRPr="00000000">
              <w:rPr>
                <w:rFonts w:ascii="Times New Roman" w:cs="Times New Roman" w:eastAsia="Times New Roman" w:hAnsi="Times New Roman"/>
                <w:color w:val="000000"/>
                <w:sz w:val="24"/>
                <w:szCs w:val="24"/>
                <w:rtl w:val="0"/>
              </w:rPr>
              <w:t xml:space="preserve">матрац для медичного ліжка товщиною не менше 6 см )</w:t>
            </w:r>
          </w:p>
        </w:tc>
        <w:tc>
          <w:tcPr/>
          <w:p w:rsidR="00000000" w:rsidDel="00000000" w:rsidP="00000000" w:rsidRDefault="00000000" w:rsidRPr="00000000" w14:paraId="0000010E">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152400</wp:posOffset>
                  </wp:positionH>
                  <wp:positionV relativeFrom="paragraph">
                    <wp:posOffset>609600</wp:posOffset>
                  </wp:positionV>
                  <wp:extent cx="1029877" cy="1161701"/>
                  <wp:effectExtent b="0" l="0" r="0" t="0"/>
                  <wp:wrapNone/>
                  <wp:docPr id="95" name="image14.png"/>
                  <a:graphic>
                    <a:graphicData uri="http://schemas.openxmlformats.org/drawingml/2006/picture">
                      <pic:pic>
                        <pic:nvPicPr>
                          <pic:cNvPr id="0" name="image14.png"/>
                          <pic:cNvPicPr preferRelativeResize="0"/>
                        </pic:nvPicPr>
                        <pic:blipFill>
                          <a:blip r:embed="rId30"/>
                          <a:srcRect b="0" l="0" r="0" t="0"/>
                          <a:stretch>
                            <a:fillRect/>
                          </a:stretch>
                        </pic:blipFill>
                        <pic:spPr>
                          <a:xfrm>
                            <a:off x="0" y="0"/>
                            <a:ext cx="1029877" cy="1161701"/>
                          </a:xfrm>
                          <a:prstGeom prst="rect"/>
                          <a:ln/>
                        </pic:spPr>
                      </pic:pic>
                    </a:graphicData>
                  </a:graphic>
                </wp:anchor>
              </w:drawing>
            </w:r>
          </w:p>
        </w:tc>
        <w:tc>
          <w:tcPr>
            <w:shd w:fill="auto" w:val="clear"/>
            <w:vAlign w:val="center"/>
          </w:tcPr>
          <w:p w:rsidR="00000000" w:rsidDel="00000000" w:rsidP="00000000" w:rsidRDefault="00000000" w:rsidRPr="00000000" w14:paraId="0000010F">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шт</w:t>
            </w:r>
          </w:p>
        </w:tc>
        <w:tc>
          <w:tcPr>
            <w:shd w:fill="auto" w:val="clear"/>
            <w:vAlign w:val="center"/>
          </w:tcPr>
          <w:p w:rsidR="00000000" w:rsidDel="00000000" w:rsidP="00000000" w:rsidRDefault="00000000" w:rsidRPr="00000000" w14:paraId="00000110">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w:t>
            </w:r>
          </w:p>
        </w:tc>
      </w:tr>
    </w:tbl>
    <w:p w:rsidR="00000000" w:rsidDel="00000000" w:rsidP="00000000" w:rsidRDefault="00000000" w:rsidRPr="00000000" w14:paraId="00000111">
      <w:pPr>
        <w:spacing w:after="240" w:before="240" w:lineRule="auto"/>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Учасник надає пропозицію з урахуванням безкоштовного надання послуг з доставки, розвантаження, заносу на поверх, збірки та монтажу меблів безпосередньо на об’єкті.</w:t>
      </w:r>
    </w:p>
    <w:p w:rsidR="00000000" w:rsidDel="00000000" w:rsidP="00000000" w:rsidRDefault="00000000" w:rsidRPr="00000000" w14:paraId="000001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240" w:line="240" w:lineRule="auto"/>
        <w:ind w:left="786" w:right="0" w:hanging="360"/>
        <w:jc w:val="left"/>
        <w:rPr>
          <w:rFonts w:ascii="Times New Roman" w:cs="Times New Roman" w:eastAsia="Times New Roman" w:hAnsi="Times New Roman"/>
          <w:b w:val="1"/>
          <w:bCs w:val="1"/>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Предмет закупівлі: закупівля побутової техніки.</w:t>
      </w:r>
      <w:r w:rsidDel="00000000" w:rsidR="00000000" w:rsidRPr="00000000">
        <w:rPr>
          <w:rtl w:val="0"/>
        </w:rPr>
      </w:r>
    </w:p>
    <w:tbl>
      <w:tblPr>
        <w:tblStyle w:val="Table6"/>
        <w:tblW w:w="9505.0" w:type="dxa"/>
        <w:jc w:val="left"/>
        <w:tblInd w:w="-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706"/>
        <w:gridCol w:w="6235"/>
        <w:gridCol w:w="1282"/>
        <w:gridCol w:w="1282"/>
        <w:tblGridChange w:id="0">
          <w:tblGrid>
            <w:gridCol w:w="706"/>
            <w:gridCol w:w="6235"/>
            <w:gridCol w:w="1282"/>
            <w:gridCol w:w="1282"/>
          </w:tblGrid>
        </w:tblGridChange>
      </w:tblGrid>
      <w:tr>
        <w:trPr>
          <w:cantSplit w:val="0"/>
          <w:trHeight w:val="780" w:hRule="atLeast"/>
          <w:tblHeader w:val="0"/>
        </w:trPr>
        <w:tc>
          <w:tcPr>
            <w:vAlign w:val="center"/>
          </w:tcPr>
          <w:p w:rsidR="00000000" w:rsidDel="00000000" w:rsidP="00000000" w:rsidRDefault="00000000" w:rsidRPr="00000000" w14:paraId="00000113">
            <w:pPr>
              <w:spacing w:line="240" w:lineRule="auto"/>
              <w:jc w:val="center"/>
              <w:rPr>
                <w:rFonts w:ascii="Times New Roman" w:cs="Times New Roman" w:eastAsia="Times New Roman" w:hAnsi="Times New Roman"/>
                <w:b w:val="1"/>
                <w:bCs w:val="1"/>
                <w:color w:val="000000"/>
                <w:sz w:val="24"/>
                <w:szCs w:val="24"/>
              </w:rPr>
            </w:pPr>
            <w:bookmarkStart w:colFirst="0" w:colLast="0" w:name="_heading=h.ky2cd6xn97ea" w:id="7"/>
            <w:bookmarkEnd w:id="7"/>
            <w:r w:rsidDel="00000000" w:rsidR="00000000" w:rsidRPr="00000000">
              <w:rPr>
                <w:rFonts w:ascii="Times New Roman" w:cs="Times New Roman" w:eastAsia="Times New Roman" w:hAnsi="Times New Roman"/>
                <w:b w:val="1"/>
                <w:bCs w:val="1"/>
                <w:color w:val="000000"/>
                <w:sz w:val="24"/>
                <w:szCs w:val="24"/>
                <w:rtl w:val="0"/>
              </w:rPr>
              <w:t xml:space="preserve">№ п/п</w:t>
            </w:r>
          </w:p>
        </w:tc>
        <w:tc>
          <w:tcPr>
            <w:vAlign w:val="center"/>
          </w:tcPr>
          <w:p w:rsidR="00000000" w:rsidDel="00000000" w:rsidP="00000000" w:rsidRDefault="00000000" w:rsidRPr="00000000" w14:paraId="00000114">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Назва товару</w:t>
              <w:br w:type="textWrapping"/>
              <w:t xml:space="preserve">(детальний опис)</w:t>
            </w:r>
          </w:p>
        </w:tc>
        <w:tc>
          <w:tcPr>
            <w:vAlign w:val="center"/>
          </w:tcPr>
          <w:p w:rsidR="00000000" w:rsidDel="00000000" w:rsidP="00000000" w:rsidRDefault="00000000" w:rsidRPr="00000000" w14:paraId="00000115">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Одиниця </w:t>
            </w:r>
            <w:r w:rsidDel="00000000" w:rsidR="00000000" w:rsidRPr="00000000">
              <w:rPr>
                <w:rFonts w:ascii="Times New Roman" w:cs="Times New Roman" w:eastAsia="Times New Roman" w:hAnsi="Times New Roman"/>
                <w:b w:val="1"/>
                <w:bCs w:val="1"/>
                <w:sz w:val="24"/>
                <w:szCs w:val="24"/>
                <w:rtl w:val="0"/>
              </w:rPr>
              <w:t xml:space="preserve">виміру</w:t>
            </w:r>
            <w:r w:rsidDel="00000000" w:rsidR="00000000" w:rsidRPr="00000000">
              <w:rPr>
                <w:rtl w:val="0"/>
              </w:rPr>
            </w:r>
          </w:p>
        </w:tc>
        <w:tc>
          <w:tcPr>
            <w:vAlign w:val="center"/>
          </w:tcPr>
          <w:p w:rsidR="00000000" w:rsidDel="00000000" w:rsidP="00000000" w:rsidRDefault="00000000" w:rsidRPr="00000000" w14:paraId="00000116">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К-сть</w:t>
            </w:r>
          </w:p>
        </w:tc>
      </w:tr>
      <w:tr>
        <w:trPr>
          <w:cantSplit w:val="0"/>
          <w:trHeight w:val="2000" w:hRule="atLeast"/>
          <w:tblHeader w:val="0"/>
        </w:trPr>
        <w:tc>
          <w:tcPr>
            <w:shd w:fill="ffffff" w:val="clear"/>
            <w:vAlign w:val="center"/>
          </w:tcPr>
          <w:p w:rsidR="00000000" w:rsidDel="00000000" w:rsidP="00000000" w:rsidRDefault="00000000" w:rsidRPr="00000000" w14:paraId="00000117">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tl w:val="0"/>
              </w:rPr>
            </w:r>
          </w:p>
        </w:tc>
        <w:tc>
          <w:tcPr>
            <w:shd w:fill="ffffff" w:val="clear"/>
            <w:vAlign w:val="center"/>
          </w:tcPr>
          <w:p w:rsidR="00000000" w:rsidDel="00000000" w:rsidP="00000000" w:rsidRDefault="00000000" w:rsidRPr="00000000" w14:paraId="0000011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Двокамерний холодильник з нижнім розташуванням морозильної камери. </w:t>
            </w:r>
          </w:p>
          <w:p w:rsidR="00000000" w:rsidDel="00000000" w:rsidP="00000000" w:rsidRDefault="00000000" w:rsidRPr="00000000" w14:paraId="0000011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Місткість (об'єми) - об'єм: не менше 300 л, об'єм морозильної камери: не менше: 100 л. Колір корпусу/дверей: білий, або сріблястий. Наявніть сервісних центрів в Україні.</w:t>
            </w:r>
          </w:p>
        </w:tc>
        <w:tc>
          <w:tcPr>
            <w:shd w:fill="ffffff" w:val="clear"/>
            <w:vAlign w:val="center"/>
          </w:tcPr>
          <w:p w:rsidR="00000000" w:rsidDel="00000000" w:rsidP="00000000" w:rsidRDefault="00000000" w:rsidRPr="00000000" w14:paraId="0000011A">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шт</w:t>
            </w:r>
            <w:r w:rsidDel="00000000" w:rsidR="00000000" w:rsidRPr="00000000">
              <w:rPr>
                <w:rtl w:val="0"/>
              </w:rPr>
            </w:r>
          </w:p>
        </w:tc>
        <w:tc>
          <w:tcPr>
            <w:shd w:fill="ffffff" w:val="clear"/>
            <w:vAlign w:val="center"/>
          </w:tcPr>
          <w:p w:rsidR="00000000" w:rsidDel="00000000" w:rsidP="00000000" w:rsidRDefault="00000000" w:rsidRPr="00000000" w14:paraId="0000011B">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tl w:val="0"/>
              </w:rPr>
            </w:r>
          </w:p>
        </w:tc>
      </w:tr>
      <w:tr>
        <w:trPr>
          <w:cantSplit w:val="0"/>
          <w:trHeight w:val="2000" w:hRule="atLeast"/>
          <w:tblHeader w:val="0"/>
        </w:trPr>
        <w:tc>
          <w:tcPr>
            <w:shd w:fill="ffffff" w:val="clear"/>
            <w:vAlign w:val="center"/>
          </w:tcPr>
          <w:p w:rsidR="00000000" w:rsidDel="00000000" w:rsidP="00000000" w:rsidRDefault="00000000" w:rsidRPr="00000000" w14:paraId="0000011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shd w:fill="ffffff" w:val="clear"/>
            <w:vAlign w:val="center"/>
          </w:tcPr>
          <w:p w:rsidR="00000000" w:rsidDel="00000000" w:rsidP="00000000" w:rsidRDefault="00000000" w:rsidRPr="00000000" w14:paraId="0000011D">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Двокамерний холодильник з верхнім розташуванням морозильної камери. </w:t>
            </w:r>
          </w:p>
          <w:p w:rsidR="00000000" w:rsidDel="00000000" w:rsidP="00000000" w:rsidRDefault="00000000" w:rsidRPr="00000000" w14:paraId="0000011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Місткість (об'єми) - об'єм: не більше 210 л, об'єм морозильної камери: не більше: 40 л. Колір корпусу/дверей: білий, або сріблястий. Наявніть сервісних центрів в Україні.</w:t>
            </w:r>
          </w:p>
        </w:tc>
        <w:tc>
          <w:tcPr>
            <w:shd w:fill="ffffff" w:val="clear"/>
            <w:vAlign w:val="center"/>
          </w:tcPr>
          <w:p w:rsidR="00000000" w:rsidDel="00000000" w:rsidP="00000000" w:rsidRDefault="00000000" w:rsidRPr="00000000" w14:paraId="0000011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12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r>
      <w:tr>
        <w:trPr>
          <w:cantSplit w:val="0"/>
          <w:trHeight w:val="549" w:hRule="atLeast"/>
          <w:tblHeader w:val="0"/>
        </w:trPr>
        <w:tc>
          <w:tcPr>
            <w:shd w:fill="ffffff" w:val="clear"/>
            <w:vAlign w:val="center"/>
          </w:tcPr>
          <w:p w:rsidR="00000000" w:rsidDel="00000000" w:rsidP="00000000" w:rsidRDefault="00000000" w:rsidRPr="00000000" w14:paraId="00000121">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r>
          </w:p>
        </w:tc>
        <w:tc>
          <w:tcPr>
            <w:shd w:fill="ffffff" w:val="clear"/>
            <w:vAlign w:val="center"/>
          </w:tcPr>
          <w:p w:rsidR="00000000" w:rsidDel="00000000" w:rsidP="00000000" w:rsidRDefault="00000000" w:rsidRPr="00000000" w14:paraId="0000012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Пральна машина</w:t>
            </w:r>
          </w:p>
          <w:p w:rsidR="00000000" w:rsidDel="00000000" w:rsidP="00000000" w:rsidRDefault="00000000" w:rsidRPr="00000000" w14:paraId="00000123">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Тип - окремо розташована, повнорозмірна, завантаження білизни: фронтальне, максимальне завантаження: не менше 9 кг сухої білизни. Тип двигуна: інверторний. Максимальна швидкість віджимання: не менше 1400 об/хв. Клас ефективності (прання / енергоспоживання) не нижче класу А. </w:t>
            </w:r>
            <w:r w:rsidDel="00000000" w:rsidR="00000000" w:rsidRPr="00000000">
              <w:rPr>
                <w:rtl w:val="0"/>
              </w:rPr>
            </w:r>
          </w:p>
        </w:tc>
        <w:tc>
          <w:tcPr>
            <w:shd w:fill="ffffff" w:val="clear"/>
            <w:vAlign w:val="center"/>
          </w:tcPr>
          <w:p w:rsidR="00000000" w:rsidDel="00000000" w:rsidP="00000000" w:rsidRDefault="00000000" w:rsidRPr="00000000" w14:paraId="00000124">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шт</w:t>
            </w:r>
            <w:r w:rsidDel="00000000" w:rsidR="00000000" w:rsidRPr="00000000">
              <w:rPr>
                <w:rtl w:val="0"/>
              </w:rPr>
            </w:r>
          </w:p>
        </w:tc>
        <w:tc>
          <w:tcPr>
            <w:shd w:fill="ffffff" w:val="clear"/>
            <w:vAlign w:val="center"/>
          </w:tcPr>
          <w:p w:rsidR="00000000" w:rsidDel="00000000" w:rsidP="00000000" w:rsidRDefault="00000000" w:rsidRPr="00000000" w14:paraId="00000125">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29</w:t>
            </w:r>
            <w:r w:rsidDel="00000000" w:rsidR="00000000" w:rsidRPr="00000000">
              <w:rPr>
                <w:rtl w:val="0"/>
              </w:rPr>
            </w:r>
          </w:p>
        </w:tc>
      </w:tr>
      <w:tr>
        <w:trPr>
          <w:cantSplit w:val="0"/>
          <w:trHeight w:val="549" w:hRule="atLeast"/>
          <w:tblHeader w:val="0"/>
        </w:trPr>
        <w:tc>
          <w:tcPr>
            <w:shd w:fill="ffffff" w:val="clear"/>
            <w:vAlign w:val="center"/>
          </w:tcPr>
          <w:p w:rsidR="00000000" w:rsidDel="00000000" w:rsidP="00000000" w:rsidRDefault="00000000" w:rsidRPr="00000000" w14:paraId="0000012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shd w:fill="ffffff" w:val="clear"/>
            <w:vAlign w:val="center"/>
          </w:tcPr>
          <w:p w:rsidR="00000000" w:rsidDel="00000000" w:rsidP="00000000" w:rsidRDefault="00000000" w:rsidRPr="00000000" w14:paraId="00000127">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Пральна-сушильна машина</w:t>
            </w:r>
          </w:p>
          <w:p w:rsidR="00000000" w:rsidDel="00000000" w:rsidP="00000000" w:rsidRDefault="00000000" w:rsidRPr="00000000" w14:paraId="0000012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 - окремо розташована, повнорозмірна, завантаження білизни: фронтальне, максимальне завантаження: не менше 9 кг сухої білизни,</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об'єм барабана не меньш 58 л. </w:t>
            </w:r>
          </w:p>
          <w:p w:rsidR="00000000" w:rsidDel="00000000" w:rsidP="00000000" w:rsidRDefault="00000000" w:rsidRPr="00000000" w14:paraId="00000129">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12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12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255" w:hRule="atLeast"/>
          <w:tblHeader w:val="0"/>
        </w:trPr>
        <w:tc>
          <w:tcPr>
            <w:shd w:fill="ffffff" w:val="clear"/>
            <w:vAlign w:val="center"/>
          </w:tcPr>
          <w:p w:rsidR="00000000" w:rsidDel="00000000" w:rsidP="00000000" w:rsidRDefault="00000000" w:rsidRPr="00000000" w14:paraId="0000012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shd w:fill="ffffff" w:val="clear"/>
            <w:vAlign w:val="center"/>
          </w:tcPr>
          <w:p w:rsidR="00000000" w:rsidDel="00000000" w:rsidP="00000000" w:rsidRDefault="00000000" w:rsidRPr="00000000" w14:paraId="0000012D">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Плита кухонна електрична з духовкою</w:t>
            </w:r>
          </w:p>
          <w:p w:rsidR="00000000" w:rsidDel="00000000" w:rsidP="00000000" w:rsidRDefault="00000000" w:rsidRPr="00000000" w14:paraId="0000012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Варильна поверхня: електрична. Тип нагрівальних елементів - чавунні млинці, кількість нагрівальних елементів - 4 шт. Духовка: електрична, багатофункціональна, Об'єм: не менше 60 літрів. Розміри – висота: 850 мм, ширина: 500 мм, глибина — 590-610 мм. Колір – білий.</w:t>
            </w:r>
          </w:p>
        </w:tc>
        <w:tc>
          <w:tcPr>
            <w:shd w:fill="ffffff" w:val="clear"/>
            <w:vAlign w:val="center"/>
          </w:tcPr>
          <w:p w:rsidR="00000000" w:rsidDel="00000000" w:rsidP="00000000" w:rsidRDefault="00000000" w:rsidRPr="00000000" w14:paraId="0000012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13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r>
      <w:tr>
        <w:trPr>
          <w:cantSplit w:val="0"/>
          <w:trHeight w:val="1253" w:hRule="atLeast"/>
          <w:tblHeader w:val="0"/>
        </w:trPr>
        <w:tc>
          <w:tcPr>
            <w:shd w:fill="ffffff" w:val="clear"/>
            <w:vAlign w:val="center"/>
          </w:tcPr>
          <w:p w:rsidR="00000000" w:rsidDel="00000000" w:rsidP="00000000" w:rsidRDefault="00000000" w:rsidRPr="00000000" w14:paraId="0000013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shd w:fill="ffffff" w:val="clear"/>
            <w:vAlign w:val="center"/>
          </w:tcPr>
          <w:p w:rsidR="00000000" w:rsidDel="00000000" w:rsidP="00000000" w:rsidRDefault="00000000" w:rsidRPr="00000000" w14:paraId="0000013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Настільна плита електрична</w:t>
            </w:r>
          </w:p>
          <w:p w:rsidR="00000000" w:rsidDel="00000000" w:rsidP="00000000" w:rsidRDefault="00000000" w:rsidRPr="00000000" w14:paraId="0000013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покриття поверхні - склокераміка, кількість нагрівальних елементів – 2, розмір 470/250/80 мм, потужність не меньш 2000 Вт.</w:t>
            </w:r>
          </w:p>
        </w:tc>
        <w:tc>
          <w:tcPr>
            <w:shd w:fill="ffffff" w:val="clear"/>
            <w:vAlign w:val="center"/>
          </w:tcPr>
          <w:p w:rsidR="00000000" w:rsidDel="00000000" w:rsidP="00000000" w:rsidRDefault="00000000" w:rsidRPr="00000000" w14:paraId="0000013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13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1244" w:hRule="atLeast"/>
          <w:tblHeader w:val="0"/>
        </w:trPr>
        <w:tc>
          <w:tcPr>
            <w:shd w:fill="ffffff" w:val="clear"/>
            <w:vAlign w:val="center"/>
          </w:tcPr>
          <w:p w:rsidR="00000000" w:rsidDel="00000000" w:rsidP="00000000" w:rsidRDefault="00000000" w:rsidRPr="00000000" w14:paraId="0000013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shd w:fill="ffffff" w:val="clear"/>
            <w:vAlign w:val="center"/>
          </w:tcPr>
          <w:p w:rsidR="00000000" w:rsidDel="00000000" w:rsidP="00000000" w:rsidRDefault="00000000" w:rsidRPr="00000000" w14:paraId="00000137">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Мікрохвильова піч </w:t>
            </w:r>
          </w:p>
          <w:p w:rsidR="00000000" w:rsidDel="00000000" w:rsidP="00000000" w:rsidRDefault="00000000" w:rsidRPr="00000000" w14:paraId="0000013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 – соло, обсяг - не меньш ніж на 20л, розміром </w:t>
            </w:r>
          </w:p>
          <w:p w:rsidR="00000000" w:rsidDel="00000000" w:rsidP="00000000" w:rsidRDefault="00000000" w:rsidRPr="00000000" w14:paraId="0000013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49*28*38 см, управління механічне, максимальна споживана потужність 1150 Вт, колір світлий.</w:t>
            </w:r>
          </w:p>
          <w:p w:rsidR="00000000" w:rsidDel="00000000" w:rsidP="00000000" w:rsidRDefault="00000000" w:rsidRPr="00000000" w14:paraId="0000013A">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13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13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r>
      <w:tr>
        <w:trPr>
          <w:cantSplit w:val="0"/>
          <w:trHeight w:val="1521" w:hRule="atLeast"/>
          <w:tblHeader w:val="0"/>
        </w:trPr>
        <w:tc>
          <w:tcPr>
            <w:shd w:fill="ffffff" w:val="clear"/>
            <w:vAlign w:val="center"/>
          </w:tcPr>
          <w:p w:rsidR="00000000" w:rsidDel="00000000" w:rsidP="00000000" w:rsidRDefault="00000000" w:rsidRPr="00000000" w14:paraId="0000013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shd w:fill="ffffff" w:val="clear"/>
            <w:vAlign w:val="center"/>
          </w:tcPr>
          <w:p w:rsidR="00000000" w:rsidDel="00000000" w:rsidP="00000000" w:rsidRDefault="00000000" w:rsidRPr="00000000" w14:paraId="0000013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Телевізор (LCD/LED) зі Smart TV</w:t>
            </w:r>
          </w:p>
          <w:p w:rsidR="00000000" w:rsidDel="00000000" w:rsidP="00000000" w:rsidRDefault="00000000" w:rsidRPr="00000000" w14:paraId="0000013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Діагональ екрана: не менше 65 дюймів. тип экрану – QLED, частота 60 Гц, роздільна здатність 3840 x 2160 (4K UHD)</w:t>
            </w:r>
          </w:p>
        </w:tc>
        <w:tc>
          <w:tcPr>
            <w:shd w:fill="ffffff" w:val="clear"/>
            <w:vAlign w:val="center"/>
          </w:tcPr>
          <w:p w:rsidR="00000000" w:rsidDel="00000000" w:rsidP="00000000" w:rsidRDefault="00000000" w:rsidRPr="00000000" w14:paraId="0000014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14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r>
      <w:tr>
        <w:trPr>
          <w:cantSplit w:val="0"/>
          <w:trHeight w:val="1521" w:hRule="atLeast"/>
          <w:tblHeader w:val="0"/>
        </w:trPr>
        <w:tc>
          <w:tcPr>
            <w:shd w:fill="ffffff" w:val="clear"/>
            <w:vAlign w:val="center"/>
          </w:tcPr>
          <w:p w:rsidR="00000000" w:rsidDel="00000000" w:rsidP="00000000" w:rsidRDefault="00000000" w:rsidRPr="00000000" w14:paraId="0000014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shd w:fill="ffffff" w:val="clear"/>
            <w:vAlign w:val="center"/>
          </w:tcPr>
          <w:p w:rsidR="00000000" w:rsidDel="00000000" w:rsidP="00000000" w:rsidRDefault="00000000" w:rsidRPr="00000000" w14:paraId="0000014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Чайник електричний </w:t>
            </w:r>
          </w:p>
          <w:p w:rsidR="00000000" w:rsidDel="00000000" w:rsidP="00000000" w:rsidRDefault="00000000" w:rsidRPr="00000000" w14:paraId="0000014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Об'єм приладу: не менше 1,7 літра. Потужність: не менше 2000 Вт. Матеріал корпусу: нержавіюча сталь або скло.</w:t>
            </w:r>
          </w:p>
        </w:tc>
        <w:tc>
          <w:tcPr>
            <w:shd w:fill="ffffff" w:val="clear"/>
            <w:vAlign w:val="center"/>
          </w:tcPr>
          <w:p w:rsidR="00000000" w:rsidDel="00000000" w:rsidP="00000000" w:rsidRDefault="00000000" w:rsidRPr="00000000" w14:paraId="0000014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14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r>
      <w:tr>
        <w:trPr>
          <w:cantSplit w:val="0"/>
          <w:trHeight w:val="2264" w:hRule="atLeast"/>
          <w:tblHeader w:val="0"/>
        </w:trPr>
        <w:tc>
          <w:tcPr>
            <w:shd w:fill="ffffff" w:val="clear"/>
            <w:vAlign w:val="center"/>
          </w:tcPr>
          <w:p w:rsidR="00000000" w:rsidDel="00000000" w:rsidP="00000000" w:rsidRDefault="00000000" w:rsidRPr="00000000" w14:paraId="0000014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shd w:fill="ffffff" w:val="clear"/>
            <w:vAlign w:val="center"/>
          </w:tcPr>
          <w:p w:rsidR="00000000" w:rsidDel="00000000" w:rsidP="00000000" w:rsidRDefault="00000000" w:rsidRPr="00000000" w14:paraId="0000014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Витяжка кухонна для пристінного монтажу</w:t>
            </w:r>
          </w:p>
          <w:p w:rsidR="00000000" w:rsidDel="00000000" w:rsidP="00000000" w:rsidRDefault="00000000" w:rsidRPr="00000000" w14:paraId="00000149">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Тип – пласка, тип монтажу - пристінний, шириною не менш ніж 600 мм, матеріал нержавіюча сталь, тип фільтра -тришаровий жироуловлювальний алюмінієвий фільтр, діаметр патрубку повітропроводу 120 мм, розмір орієнтовний 635/485/125 мм, наявність підсвітки.</w:t>
            </w:r>
            <w:r w:rsidDel="00000000" w:rsidR="00000000" w:rsidRPr="00000000">
              <w:rPr>
                <w:rtl w:val="0"/>
              </w:rPr>
            </w:r>
          </w:p>
        </w:tc>
        <w:tc>
          <w:tcPr>
            <w:shd w:fill="ffffff" w:val="clear"/>
            <w:vAlign w:val="center"/>
          </w:tcPr>
          <w:p w:rsidR="00000000" w:rsidDel="00000000" w:rsidP="00000000" w:rsidRDefault="00000000" w:rsidRPr="00000000" w14:paraId="0000014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14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r>
    </w:tbl>
    <w:p w:rsidR="00000000" w:rsidDel="00000000" w:rsidP="00000000" w:rsidRDefault="00000000" w:rsidRPr="00000000" w14:paraId="0000014C">
      <w:pPr>
        <w:spacing w:after="240" w:before="240" w:lineRule="auto"/>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Учасник надає пропозицію з урахуванням безкоштовного надання послуг з доставки, розвантаження та заносу.</w:t>
      </w:r>
    </w:p>
    <w:p w:rsidR="00000000" w:rsidDel="00000000" w:rsidP="00000000" w:rsidRDefault="00000000" w:rsidRPr="00000000" w14:paraId="0000014D">
      <w:pPr>
        <w:spacing w:after="240" w:before="240" w:lineRule="auto"/>
        <w:ind w:firstLine="426"/>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4E">
      <w:pPr>
        <w:spacing w:after="240" w:before="240" w:lineRule="auto"/>
        <w:ind w:firstLine="426"/>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4F">
      <w:pPr>
        <w:spacing w:after="240" w:before="240" w:lineRule="auto"/>
        <w:ind w:firstLine="426"/>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7) Предмет закупівлі: закупівля матраців.</w:t>
      </w:r>
    </w:p>
    <w:tbl>
      <w:tblPr>
        <w:tblStyle w:val="Table7"/>
        <w:tblpPr w:leftFromText="180" w:rightFromText="180" w:topFromText="180" w:bottomFromText="180" w:vertAnchor="text" w:horzAnchor="text" w:tblpX="20" w:tblpY="2"/>
        <w:tblW w:w="95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4545"/>
        <w:gridCol w:w="2250"/>
        <w:gridCol w:w="1185"/>
        <w:gridCol w:w="840"/>
        <w:tblGridChange w:id="0">
          <w:tblGrid>
            <w:gridCol w:w="705"/>
            <w:gridCol w:w="4545"/>
            <w:gridCol w:w="2250"/>
            <w:gridCol w:w="1185"/>
            <w:gridCol w:w="840"/>
          </w:tblGrid>
        </w:tblGridChange>
      </w:tblGrid>
      <w:tr>
        <w:trPr>
          <w:cantSplit w:val="0"/>
          <w:trHeight w:val="520" w:hRule="atLeast"/>
          <w:tblHeader w:val="0"/>
        </w:trPr>
        <w:tc>
          <w:tcPr>
            <w:vAlign w:val="center"/>
          </w:tcPr>
          <w:p w:rsidR="00000000" w:rsidDel="00000000" w:rsidP="00000000" w:rsidRDefault="00000000" w:rsidRPr="00000000" w14:paraId="00000150">
            <w:pPr>
              <w:spacing w:line="240" w:lineRule="auto"/>
              <w:jc w:val="center"/>
              <w:rPr>
                <w:rFonts w:ascii="Times New Roman" w:cs="Times New Roman" w:eastAsia="Times New Roman" w:hAnsi="Times New Roman"/>
                <w:b w:val="1"/>
                <w:bCs w:val="1"/>
                <w:sz w:val="24"/>
                <w:szCs w:val="24"/>
              </w:rPr>
            </w:pPr>
            <w:bookmarkStart w:colFirst="0" w:colLast="0" w:name="_heading=h.q5ik4r6gmhbh" w:id="8"/>
            <w:bookmarkEnd w:id="8"/>
            <w:r w:rsidDel="00000000" w:rsidR="00000000" w:rsidRPr="00000000">
              <w:rPr>
                <w:rFonts w:ascii="Times New Roman" w:cs="Times New Roman" w:eastAsia="Times New Roman" w:hAnsi="Times New Roman"/>
                <w:b w:val="1"/>
                <w:bCs w:val="1"/>
                <w:sz w:val="24"/>
                <w:szCs w:val="24"/>
                <w:rtl w:val="0"/>
              </w:rPr>
              <w:t xml:space="preserve">№ п/п</w:t>
            </w:r>
          </w:p>
        </w:tc>
        <w:tc>
          <w:tcPr>
            <w:vAlign w:val="center"/>
          </w:tcPr>
          <w:p w:rsidR="00000000" w:rsidDel="00000000" w:rsidP="00000000" w:rsidRDefault="00000000" w:rsidRPr="00000000" w14:paraId="0000015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Назва товару</w:t>
              <w:br w:type="textWrapping"/>
              <w:t xml:space="preserve">(детальний опис)</w:t>
            </w:r>
          </w:p>
        </w:tc>
        <w:tc>
          <w:tcPr/>
          <w:p w:rsidR="00000000" w:rsidDel="00000000" w:rsidP="00000000" w:rsidRDefault="00000000" w:rsidRPr="00000000" w14:paraId="0000015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Візуальне зображення товару</w:t>
            </w:r>
          </w:p>
        </w:tc>
        <w:tc>
          <w:tcPr>
            <w:vAlign w:val="center"/>
          </w:tcPr>
          <w:p w:rsidR="00000000" w:rsidDel="00000000" w:rsidP="00000000" w:rsidRDefault="00000000" w:rsidRPr="00000000" w14:paraId="0000015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Одиниця виміру</w:t>
            </w:r>
          </w:p>
        </w:tc>
        <w:tc>
          <w:tcPr>
            <w:vAlign w:val="center"/>
          </w:tcPr>
          <w:p w:rsidR="00000000" w:rsidDel="00000000" w:rsidP="00000000" w:rsidRDefault="00000000" w:rsidRPr="00000000" w14:paraId="00000154">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К-сть</w:t>
            </w:r>
          </w:p>
        </w:tc>
      </w:tr>
      <w:tr>
        <w:trPr>
          <w:cantSplit w:val="0"/>
          <w:trHeight w:val="1842" w:hRule="atLeast"/>
          <w:tblHeader w:val="0"/>
        </w:trPr>
        <w:tc>
          <w:tcPr>
            <w:vAlign w:val="center"/>
          </w:tcPr>
          <w:p w:rsidR="00000000" w:rsidDel="00000000" w:rsidP="00000000" w:rsidRDefault="00000000" w:rsidRPr="00000000" w14:paraId="0000015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Align w:val="center"/>
          </w:tcPr>
          <w:p w:rsidR="00000000" w:rsidDel="00000000" w:rsidP="00000000" w:rsidRDefault="00000000" w:rsidRPr="00000000" w14:paraId="0000015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Матрац ортопедичний </w:t>
            </w:r>
          </w:p>
          <w:p w:rsidR="00000000" w:rsidDel="00000000" w:rsidP="00000000" w:rsidRDefault="00000000" w:rsidRPr="00000000" w14:paraId="0000015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розміром 800х1900 мм, висота 170 мм, з пружинами та наповнювачем, навантаженням не менш ніж 100 кг. на спальне місце.</w:t>
            </w:r>
          </w:p>
        </w:tc>
        <w:tc>
          <w:tcPr/>
          <w:p w:rsidR="00000000" w:rsidDel="00000000" w:rsidP="00000000" w:rsidRDefault="00000000" w:rsidRPr="00000000" w14:paraId="00000158">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5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15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w:t>
            </w:r>
          </w:p>
        </w:tc>
      </w:tr>
      <w:tr>
        <w:trPr>
          <w:cantSplit w:val="0"/>
          <w:trHeight w:val="1842" w:hRule="atLeast"/>
          <w:tblHeader w:val="0"/>
        </w:trPr>
        <w:tc>
          <w:tcPr>
            <w:vAlign w:val="center"/>
          </w:tcPr>
          <w:p w:rsidR="00000000" w:rsidDel="00000000" w:rsidP="00000000" w:rsidRDefault="00000000" w:rsidRPr="00000000" w14:paraId="0000015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vAlign w:val="center"/>
          </w:tcPr>
          <w:p w:rsidR="00000000" w:rsidDel="00000000" w:rsidP="00000000" w:rsidRDefault="00000000" w:rsidRPr="00000000" w14:paraId="0000015C">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Матрац ортопедичний </w:t>
            </w:r>
          </w:p>
          <w:p w:rsidR="00000000" w:rsidDel="00000000" w:rsidP="00000000" w:rsidRDefault="00000000" w:rsidRPr="00000000" w14:paraId="0000015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розміром 900х2000 мм, висота 170 мм, з пружинами та наповнювачем, навантаженням не менш ніж 100 кг. на спальне місце.</w:t>
            </w:r>
          </w:p>
        </w:tc>
        <w:tc>
          <w:tcPr/>
          <w:p w:rsidR="00000000" w:rsidDel="00000000" w:rsidP="00000000" w:rsidRDefault="00000000" w:rsidRPr="00000000" w14:paraId="0000015E">
            <w:pPr>
              <w:spacing w:line="240" w:lineRule="auto"/>
              <w:jc w:val="center"/>
              <w:rPr/>
            </w:pPr>
            <w:r w:rsidDel="00000000" w:rsidR="00000000" w:rsidRPr="00000000">
              <w:rPr>
                <w:rtl w:val="0"/>
              </w:rPr>
            </w:r>
          </w:p>
        </w:tc>
        <w:tc>
          <w:tcPr>
            <w:vAlign w:val="center"/>
          </w:tcPr>
          <w:p w:rsidR="00000000" w:rsidDel="00000000" w:rsidP="00000000" w:rsidRDefault="00000000" w:rsidRPr="00000000" w14:paraId="0000015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16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390</w:t>
            </w:r>
          </w:p>
        </w:tc>
      </w:tr>
    </w:tbl>
    <w:p w:rsidR="00000000" w:rsidDel="00000000" w:rsidP="00000000" w:rsidRDefault="00000000" w:rsidRPr="00000000" w14:paraId="00000161">
      <w:pPr>
        <w:spacing w:after="240" w:before="240" w:lineRule="auto"/>
        <w:jc w:val="both"/>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Учасник надає пропозицію з урахуванням безкоштовного надання послуг з доставки, розвантаження та заносу.</w:t>
      </w:r>
      <w:r w:rsidDel="00000000" w:rsidR="00000000" w:rsidRPr="00000000">
        <w:drawing>
          <wp:anchor allowOverlap="1" behindDoc="0" distB="0" distT="0" distL="114300" distR="114300" hidden="0" layoutInCell="1" locked="0" relativeHeight="0" simplePos="0">
            <wp:simplePos x="0" y="0"/>
            <wp:positionH relativeFrom="column">
              <wp:posOffset>3562350</wp:posOffset>
            </wp:positionH>
            <wp:positionV relativeFrom="paragraph">
              <wp:posOffset>801960</wp:posOffset>
            </wp:positionV>
            <wp:extent cx="931545" cy="603885"/>
            <wp:effectExtent b="0" l="0" r="0" t="0"/>
            <wp:wrapSquare wrapText="bothSides" distB="0" distT="0" distL="114300" distR="114300"/>
            <wp:docPr id="103" name="image13.jpg"/>
            <a:graphic>
              <a:graphicData uri="http://schemas.openxmlformats.org/drawingml/2006/picture">
                <pic:pic>
                  <pic:nvPicPr>
                    <pic:cNvPr id="0" name="image13.jpg"/>
                    <pic:cNvPicPr preferRelativeResize="0"/>
                  </pic:nvPicPr>
                  <pic:blipFill>
                    <a:blip r:embed="rId31"/>
                    <a:srcRect b="0" l="0" r="0" t="0"/>
                    <a:stretch>
                      <a:fillRect/>
                    </a:stretch>
                  </pic:blipFill>
                  <pic:spPr>
                    <a:xfrm>
                      <a:off x="0" y="0"/>
                      <a:ext cx="931545" cy="60388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3629025</wp:posOffset>
            </wp:positionH>
            <wp:positionV relativeFrom="paragraph">
              <wp:posOffset>2011635</wp:posOffset>
            </wp:positionV>
            <wp:extent cx="932815" cy="603250"/>
            <wp:effectExtent b="0" l="0" r="0" t="0"/>
            <wp:wrapNone/>
            <wp:docPr id="92" name="image18.png"/>
            <a:graphic>
              <a:graphicData uri="http://schemas.openxmlformats.org/drawingml/2006/picture">
                <pic:pic>
                  <pic:nvPicPr>
                    <pic:cNvPr id="0" name="image18.png"/>
                    <pic:cNvPicPr preferRelativeResize="0"/>
                  </pic:nvPicPr>
                  <pic:blipFill>
                    <a:blip r:embed="rId32"/>
                    <a:srcRect b="0" l="0" r="0" t="0"/>
                    <a:stretch>
                      <a:fillRect/>
                    </a:stretch>
                  </pic:blipFill>
                  <pic:spPr>
                    <a:xfrm>
                      <a:off x="0" y="0"/>
                      <a:ext cx="932815" cy="603250"/>
                    </a:xfrm>
                    <a:prstGeom prst="rect"/>
                    <a:ln/>
                  </pic:spPr>
                </pic:pic>
              </a:graphicData>
            </a:graphic>
          </wp:anchor>
        </w:drawing>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78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786" w:right="0" w:hanging="360"/>
        <w:jc w:val="left"/>
        <w:rPr>
          <w:rFonts w:ascii="Times New Roman" w:cs="Times New Roman" w:eastAsia="Times New Roman" w:hAnsi="Times New Roman"/>
          <w:b w:val="1"/>
          <w:bCs w:val="1"/>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Предмет закупівлі: закупівля господарських товарів</w:t>
      </w:r>
      <w:r w:rsidDel="00000000" w:rsidR="00000000" w:rsidRPr="00000000">
        <w:rPr>
          <w:rtl w:val="0"/>
        </w:rPr>
      </w:r>
    </w:p>
    <w:tbl>
      <w:tblPr>
        <w:tblStyle w:val="Table8"/>
        <w:tblW w:w="9505.0" w:type="dxa"/>
        <w:jc w:val="left"/>
        <w:tblInd w:w="-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706"/>
        <w:gridCol w:w="6235"/>
        <w:gridCol w:w="1282"/>
        <w:gridCol w:w="1282"/>
        <w:tblGridChange w:id="0">
          <w:tblGrid>
            <w:gridCol w:w="706"/>
            <w:gridCol w:w="6235"/>
            <w:gridCol w:w="1282"/>
            <w:gridCol w:w="1282"/>
          </w:tblGrid>
        </w:tblGridChange>
      </w:tblGrid>
      <w:tr>
        <w:trPr>
          <w:cantSplit w:val="0"/>
          <w:trHeight w:val="780" w:hRule="atLeast"/>
          <w:tblHeader w:val="0"/>
        </w:trPr>
        <w:tc>
          <w:tcPr>
            <w:vAlign w:val="center"/>
          </w:tcPr>
          <w:p w:rsidR="00000000" w:rsidDel="00000000" w:rsidP="00000000" w:rsidRDefault="00000000" w:rsidRPr="00000000" w14:paraId="00000164">
            <w:pPr>
              <w:spacing w:line="240" w:lineRule="auto"/>
              <w:jc w:val="center"/>
              <w:rPr>
                <w:rFonts w:ascii="Times New Roman" w:cs="Times New Roman" w:eastAsia="Times New Roman" w:hAnsi="Times New Roman"/>
                <w:b w:val="1"/>
                <w:bCs w:val="1"/>
                <w:color w:val="000000"/>
                <w:sz w:val="24"/>
                <w:szCs w:val="24"/>
              </w:rPr>
            </w:pPr>
            <w:bookmarkStart w:colFirst="0" w:colLast="0" w:name="_heading=h.9a4k0l6n5no1" w:id="9"/>
            <w:bookmarkEnd w:id="9"/>
            <w:r w:rsidDel="00000000" w:rsidR="00000000" w:rsidRPr="00000000">
              <w:rPr>
                <w:rFonts w:ascii="Times New Roman" w:cs="Times New Roman" w:eastAsia="Times New Roman" w:hAnsi="Times New Roman"/>
                <w:b w:val="1"/>
                <w:bCs w:val="1"/>
                <w:color w:val="000000"/>
                <w:sz w:val="24"/>
                <w:szCs w:val="24"/>
                <w:rtl w:val="0"/>
              </w:rPr>
              <w:t xml:space="preserve">№ п/п</w:t>
            </w:r>
          </w:p>
        </w:tc>
        <w:tc>
          <w:tcPr>
            <w:vAlign w:val="center"/>
          </w:tcPr>
          <w:p w:rsidR="00000000" w:rsidDel="00000000" w:rsidP="00000000" w:rsidRDefault="00000000" w:rsidRPr="00000000" w14:paraId="00000165">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Назва товару</w:t>
              <w:br w:type="textWrapping"/>
              <w:t xml:space="preserve">(детальний опис)</w:t>
            </w:r>
          </w:p>
        </w:tc>
        <w:tc>
          <w:tcPr>
            <w:vAlign w:val="center"/>
          </w:tcPr>
          <w:p w:rsidR="00000000" w:rsidDel="00000000" w:rsidP="00000000" w:rsidRDefault="00000000" w:rsidRPr="00000000" w14:paraId="00000166">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Одиниця </w:t>
            </w:r>
            <w:r w:rsidDel="00000000" w:rsidR="00000000" w:rsidRPr="00000000">
              <w:rPr>
                <w:rFonts w:ascii="Times New Roman" w:cs="Times New Roman" w:eastAsia="Times New Roman" w:hAnsi="Times New Roman"/>
                <w:b w:val="1"/>
                <w:bCs w:val="1"/>
                <w:sz w:val="24"/>
                <w:szCs w:val="24"/>
                <w:rtl w:val="0"/>
              </w:rPr>
              <w:t xml:space="preserve">виміру</w:t>
            </w:r>
            <w:r w:rsidDel="00000000" w:rsidR="00000000" w:rsidRPr="00000000">
              <w:rPr>
                <w:rtl w:val="0"/>
              </w:rPr>
            </w:r>
          </w:p>
        </w:tc>
        <w:tc>
          <w:tcPr>
            <w:vAlign w:val="center"/>
          </w:tcPr>
          <w:p w:rsidR="00000000" w:rsidDel="00000000" w:rsidP="00000000" w:rsidRDefault="00000000" w:rsidRPr="00000000" w14:paraId="00000167">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К-сть</w:t>
            </w:r>
          </w:p>
        </w:tc>
      </w:tr>
      <w:tr>
        <w:trPr>
          <w:cantSplit w:val="0"/>
          <w:trHeight w:val="1032" w:hRule="atLeast"/>
          <w:tblHeader w:val="0"/>
        </w:trPr>
        <w:tc>
          <w:tcPr>
            <w:shd w:fill="ffffff" w:val="clear"/>
            <w:vAlign w:val="center"/>
          </w:tcPr>
          <w:p w:rsidR="00000000" w:rsidDel="00000000" w:rsidP="00000000" w:rsidRDefault="00000000" w:rsidRPr="00000000" w14:paraId="00000168">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shd w:fill="ffffff" w:val="clear"/>
            <w:vAlign w:val="center"/>
          </w:tcPr>
          <w:p w:rsidR="00000000" w:rsidDel="00000000" w:rsidP="00000000" w:rsidRDefault="00000000" w:rsidRPr="00000000" w14:paraId="00000169">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Підлогова стійка для одягу</w:t>
            </w:r>
          </w:p>
          <w:p w:rsidR="00000000" w:rsidDel="00000000" w:rsidP="00000000" w:rsidRDefault="00000000" w:rsidRPr="00000000" w14:paraId="0000016A">
            <w:pPr>
              <w:spacing w:line="240" w:lineRule="auto"/>
              <w:jc w:val="center"/>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sz w:val="24"/>
                <w:szCs w:val="24"/>
                <w:rtl w:val="0"/>
              </w:rPr>
              <w:t xml:space="preserve">Висота 1700 мм, кількість гачків не менше 16 гачків, матеріал - метал, навантаженням не менше ніж 30 кг.  </w:t>
            </w:r>
            <w:r w:rsidDel="00000000" w:rsidR="00000000" w:rsidRPr="00000000">
              <w:rPr>
                <w:rtl w:val="0"/>
              </w:rPr>
            </w:r>
          </w:p>
        </w:tc>
        <w:tc>
          <w:tcPr>
            <w:shd w:fill="ffffff" w:val="clear"/>
            <w:vAlign w:val="center"/>
          </w:tcPr>
          <w:p w:rsidR="00000000" w:rsidDel="00000000" w:rsidP="00000000" w:rsidRDefault="00000000" w:rsidRPr="00000000" w14:paraId="0000016B">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шт</w:t>
            </w:r>
            <w:r w:rsidDel="00000000" w:rsidR="00000000" w:rsidRPr="00000000">
              <w:rPr>
                <w:rtl w:val="0"/>
              </w:rPr>
            </w:r>
          </w:p>
        </w:tc>
        <w:tc>
          <w:tcPr>
            <w:shd w:fill="ffffff" w:val="clear"/>
            <w:vAlign w:val="center"/>
          </w:tcPr>
          <w:p w:rsidR="00000000" w:rsidDel="00000000" w:rsidP="00000000" w:rsidRDefault="00000000" w:rsidRPr="00000000" w14:paraId="0000016C">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tl w:val="0"/>
              </w:rPr>
            </w:r>
          </w:p>
        </w:tc>
      </w:tr>
      <w:tr>
        <w:trPr>
          <w:cantSplit w:val="0"/>
          <w:trHeight w:val="1259" w:hRule="atLeast"/>
          <w:tblHeader w:val="0"/>
        </w:trPr>
        <w:tc>
          <w:tcPr>
            <w:shd w:fill="ffffff" w:val="clear"/>
            <w:vAlign w:val="center"/>
          </w:tcPr>
          <w:p w:rsidR="00000000" w:rsidDel="00000000" w:rsidP="00000000" w:rsidRDefault="00000000" w:rsidRPr="00000000" w14:paraId="0000016D">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c>
          <w:tcPr>
            <w:shd w:fill="ffffff" w:val="clear"/>
            <w:vAlign w:val="center"/>
          </w:tcPr>
          <w:p w:rsidR="00000000" w:rsidDel="00000000" w:rsidP="00000000" w:rsidRDefault="00000000" w:rsidRPr="00000000" w14:paraId="0000016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Відро для сміття із кришкою</w:t>
            </w:r>
          </w:p>
          <w:p w:rsidR="00000000" w:rsidDel="00000000" w:rsidP="00000000" w:rsidRDefault="00000000" w:rsidRPr="00000000" w14:paraId="0000016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Форма: прямокутна. Матеріал виробу: пластик.</w:t>
            </w:r>
          </w:p>
          <w:p w:rsidR="00000000" w:rsidDel="00000000" w:rsidP="00000000" w:rsidRDefault="00000000" w:rsidRPr="00000000" w14:paraId="00000170">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Об'єм: 20 л (+-2л).  Призначення: для побутових відходів</w:t>
            </w:r>
            <w:r w:rsidDel="00000000" w:rsidR="00000000" w:rsidRPr="00000000">
              <w:rPr>
                <w:rtl w:val="0"/>
              </w:rPr>
            </w:r>
          </w:p>
        </w:tc>
        <w:tc>
          <w:tcPr>
            <w:shd w:fill="ffffff" w:val="clear"/>
            <w:vAlign w:val="center"/>
          </w:tcPr>
          <w:p w:rsidR="00000000" w:rsidDel="00000000" w:rsidP="00000000" w:rsidRDefault="00000000" w:rsidRPr="00000000" w14:paraId="0000017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17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p>
        </w:tc>
      </w:tr>
      <w:tr>
        <w:trPr>
          <w:cantSplit w:val="0"/>
          <w:trHeight w:val="1122" w:hRule="atLeast"/>
          <w:tblHeader w:val="0"/>
        </w:trPr>
        <w:tc>
          <w:tcPr>
            <w:shd w:fill="ffffff" w:val="clear"/>
            <w:vAlign w:val="center"/>
          </w:tcPr>
          <w:p w:rsidR="00000000" w:rsidDel="00000000" w:rsidP="00000000" w:rsidRDefault="00000000" w:rsidRPr="00000000" w14:paraId="00000173">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r>
          </w:p>
        </w:tc>
        <w:tc>
          <w:tcPr>
            <w:shd w:fill="ffffff" w:val="clear"/>
            <w:vAlign w:val="center"/>
          </w:tcPr>
          <w:p w:rsidR="00000000" w:rsidDel="00000000" w:rsidP="00000000" w:rsidRDefault="00000000" w:rsidRPr="00000000" w14:paraId="00000174">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Кухонна стійка етажерка пластикова </w:t>
            </w:r>
          </w:p>
          <w:p w:rsidR="00000000" w:rsidDel="00000000" w:rsidP="00000000" w:rsidRDefault="00000000" w:rsidRPr="00000000" w14:paraId="00000175">
            <w:pPr>
              <w:spacing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Кількість полиць - 5, розмір 1470/500/270 мм, матеріал пластик.</w:t>
            </w:r>
            <w:r w:rsidDel="00000000" w:rsidR="00000000" w:rsidRPr="00000000">
              <w:rPr>
                <w:rtl w:val="0"/>
              </w:rPr>
            </w:r>
          </w:p>
        </w:tc>
        <w:tc>
          <w:tcPr>
            <w:shd w:fill="ffffff" w:val="clear"/>
            <w:vAlign w:val="center"/>
          </w:tcPr>
          <w:p w:rsidR="00000000" w:rsidDel="00000000" w:rsidP="00000000" w:rsidRDefault="00000000" w:rsidRPr="00000000" w14:paraId="0000017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17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1251" w:hRule="atLeast"/>
          <w:tblHeader w:val="0"/>
        </w:trPr>
        <w:tc>
          <w:tcPr>
            <w:shd w:fill="ffffff" w:val="clear"/>
            <w:vAlign w:val="center"/>
          </w:tcPr>
          <w:p w:rsidR="00000000" w:rsidDel="00000000" w:rsidP="00000000" w:rsidRDefault="00000000" w:rsidRPr="00000000" w14:paraId="00000178">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r>
          </w:p>
        </w:tc>
        <w:tc>
          <w:tcPr>
            <w:shd w:fill="ffffff" w:val="clear"/>
            <w:vAlign w:val="center"/>
          </w:tcPr>
          <w:p w:rsidR="00000000" w:rsidDel="00000000" w:rsidP="00000000" w:rsidRDefault="00000000" w:rsidRPr="00000000" w14:paraId="00000179">
            <w:pPr>
              <w:shd w:fill="ffffff" w:val="clea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Підставка під квіти підлогова</w:t>
            </w:r>
          </w:p>
          <w:p w:rsidR="00000000" w:rsidDel="00000000" w:rsidP="00000000" w:rsidRDefault="00000000" w:rsidRPr="00000000" w14:paraId="0000017A">
            <w:pPr>
              <w:shd w:fill="ffffff" w:val="clea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Кількість полиць – 8, розташування полиці – з обох боків основи по висоті, матеріал виробу - метал, висота 1400 мм, кольори світлі, білі.</w:t>
            </w:r>
          </w:p>
        </w:tc>
        <w:tc>
          <w:tcPr>
            <w:shd w:fill="ffffff" w:val="clear"/>
            <w:vAlign w:val="center"/>
          </w:tcPr>
          <w:p w:rsidR="00000000" w:rsidDel="00000000" w:rsidP="00000000" w:rsidRDefault="00000000" w:rsidRPr="00000000" w14:paraId="0000017B">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шт</w:t>
            </w:r>
            <w:r w:rsidDel="00000000" w:rsidR="00000000" w:rsidRPr="00000000">
              <w:rPr>
                <w:rtl w:val="0"/>
              </w:rPr>
            </w:r>
          </w:p>
        </w:tc>
        <w:tc>
          <w:tcPr>
            <w:shd w:fill="ffffff" w:val="clear"/>
            <w:vAlign w:val="center"/>
          </w:tcPr>
          <w:p w:rsidR="00000000" w:rsidDel="00000000" w:rsidP="00000000" w:rsidRDefault="00000000" w:rsidRPr="00000000" w14:paraId="0000017C">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w:t>
            </w:r>
          </w:p>
        </w:tc>
      </w:tr>
      <w:tr>
        <w:trPr>
          <w:cantSplit w:val="0"/>
          <w:trHeight w:val="1246" w:hRule="atLeast"/>
          <w:tblHeader w:val="0"/>
        </w:trPr>
        <w:tc>
          <w:tcPr>
            <w:shd w:fill="ffffff" w:val="clear"/>
            <w:vAlign w:val="center"/>
          </w:tcPr>
          <w:p w:rsidR="00000000" w:rsidDel="00000000" w:rsidP="00000000" w:rsidRDefault="00000000" w:rsidRPr="00000000" w14:paraId="0000017D">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tl w:val="0"/>
              </w:rPr>
            </w:r>
          </w:p>
        </w:tc>
        <w:tc>
          <w:tcPr>
            <w:shd w:fill="ffffff" w:val="clear"/>
            <w:vAlign w:val="center"/>
          </w:tcPr>
          <w:p w:rsidR="00000000" w:rsidDel="00000000" w:rsidP="00000000" w:rsidRDefault="00000000" w:rsidRPr="00000000" w14:paraId="0000017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Тримач для туалетного папіру з полицею</w:t>
            </w:r>
          </w:p>
          <w:p w:rsidR="00000000" w:rsidDel="00000000" w:rsidP="00000000" w:rsidRDefault="00000000" w:rsidRPr="00000000" w14:paraId="0000017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 – метал, тип кріпленні – настінний, колір білий,світлий, габарити 230х85 см</w:t>
            </w:r>
          </w:p>
        </w:tc>
        <w:tc>
          <w:tcPr>
            <w:shd w:fill="ffffff" w:val="clear"/>
            <w:vAlign w:val="center"/>
          </w:tcPr>
          <w:p w:rsidR="00000000" w:rsidDel="00000000" w:rsidP="00000000" w:rsidRDefault="00000000" w:rsidRPr="00000000" w14:paraId="00000180">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шт</w:t>
            </w:r>
            <w:r w:rsidDel="00000000" w:rsidR="00000000" w:rsidRPr="00000000">
              <w:rPr>
                <w:rtl w:val="0"/>
              </w:rPr>
            </w:r>
          </w:p>
        </w:tc>
        <w:tc>
          <w:tcPr>
            <w:shd w:fill="ffffff" w:val="clear"/>
            <w:vAlign w:val="center"/>
          </w:tcPr>
          <w:p w:rsidR="00000000" w:rsidDel="00000000" w:rsidP="00000000" w:rsidRDefault="00000000" w:rsidRPr="00000000" w14:paraId="00000181">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49</w:t>
            </w:r>
          </w:p>
        </w:tc>
      </w:tr>
      <w:tr>
        <w:trPr>
          <w:cantSplit w:val="0"/>
          <w:trHeight w:val="1250" w:hRule="atLeast"/>
          <w:tblHeader w:val="0"/>
        </w:trPr>
        <w:tc>
          <w:tcPr>
            <w:shd w:fill="ffffff" w:val="clear"/>
            <w:vAlign w:val="center"/>
          </w:tcPr>
          <w:p w:rsidR="00000000" w:rsidDel="00000000" w:rsidP="00000000" w:rsidRDefault="00000000" w:rsidRPr="00000000" w14:paraId="00000182">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r>
          </w:p>
        </w:tc>
        <w:tc>
          <w:tcPr>
            <w:shd w:fill="ffffff" w:val="clear"/>
            <w:vAlign w:val="center"/>
          </w:tcPr>
          <w:p w:rsidR="00000000" w:rsidDel="00000000" w:rsidP="00000000" w:rsidRDefault="00000000" w:rsidRPr="00000000" w14:paraId="0000018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Бра світильники настінні, кнопковий, акумуляторний</w:t>
            </w:r>
          </w:p>
          <w:p w:rsidR="00000000" w:rsidDel="00000000" w:rsidP="00000000" w:rsidRDefault="00000000" w:rsidRPr="00000000" w14:paraId="00000184">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Тип використовуваної лампи - світлодіодна (LED), джерело живлення - акумулятор</w:t>
            </w:r>
          </w:p>
        </w:tc>
        <w:tc>
          <w:tcPr>
            <w:shd w:fill="ffffff" w:val="clear"/>
            <w:vAlign w:val="center"/>
          </w:tcPr>
          <w:p w:rsidR="00000000" w:rsidDel="00000000" w:rsidP="00000000" w:rsidRDefault="00000000" w:rsidRPr="00000000" w14:paraId="00000185">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шт</w:t>
            </w:r>
            <w:r w:rsidDel="00000000" w:rsidR="00000000" w:rsidRPr="00000000">
              <w:rPr>
                <w:rtl w:val="0"/>
              </w:rPr>
            </w:r>
          </w:p>
        </w:tc>
        <w:tc>
          <w:tcPr>
            <w:shd w:fill="ffffff" w:val="clear"/>
            <w:vAlign w:val="center"/>
          </w:tcPr>
          <w:p w:rsidR="00000000" w:rsidDel="00000000" w:rsidP="00000000" w:rsidRDefault="00000000" w:rsidRPr="00000000" w14:paraId="00000186">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89</w:t>
            </w:r>
            <w:r w:rsidDel="00000000" w:rsidR="00000000" w:rsidRPr="00000000">
              <w:rPr>
                <w:rtl w:val="0"/>
              </w:rPr>
            </w:r>
          </w:p>
        </w:tc>
      </w:tr>
      <w:tr>
        <w:trPr>
          <w:cantSplit w:val="0"/>
          <w:trHeight w:val="549" w:hRule="atLeast"/>
          <w:tblHeader w:val="0"/>
        </w:trPr>
        <w:tc>
          <w:tcPr>
            <w:shd w:fill="ffffff" w:val="clear"/>
            <w:vAlign w:val="center"/>
          </w:tcPr>
          <w:p w:rsidR="00000000" w:rsidDel="00000000" w:rsidP="00000000" w:rsidRDefault="00000000" w:rsidRPr="00000000" w14:paraId="00000187">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tl w:val="0"/>
              </w:rPr>
            </w:r>
          </w:p>
        </w:tc>
        <w:tc>
          <w:tcPr>
            <w:shd w:fill="ffffff" w:val="clear"/>
            <w:vAlign w:val="center"/>
          </w:tcPr>
          <w:p w:rsidR="00000000" w:rsidDel="00000000" w:rsidP="00000000" w:rsidRDefault="00000000" w:rsidRPr="00000000" w14:paraId="00000188">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Судно медичне, підкладне, пластикове з кришкою. </w:t>
            </w:r>
            <w:r w:rsidDel="00000000" w:rsidR="00000000" w:rsidRPr="00000000">
              <w:rPr>
                <w:rFonts w:ascii="Times New Roman" w:cs="Times New Roman" w:eastAsia="Times New Roman" w:hAnsi="Times New Roman"/>
                <w:sz w:val="24"/>
                <w:szCs w:val="24"/>
                <w:rtl w:val="0"/>
              </w:rPr>
              <w:t xml:space="preserve">Максимальне навантаження не меньш ніж 100 кг</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tc>
        <w:tc>
          <w:tcPr>
            <w:shd w:fill="ffffff" w:val="clear"/>
            <w:vAlign w:val="center"/>
          </w:tcPr>
          <w:p w:rsidR="00000000" w:rsidDel="00000000" w:rsidP="00000000" w:rsidRDefault="00000000" w:rsidRPr="00000000" w14:paraId="00000189">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шт</w:t>
            </w:r>
            <w:r w:rsidDel="00000000" w:rsidR="00000000" w:rsidRPr="00000000">
              <w:rPr>
                <w:rtl w:val="0"/>
              </w:rPr>
            </w:r>
          </w:p>
        </w:tc>
        <w:tc>
          <w:tcPr>
            <w:shd w:fill="ffffff" w:val="clear"/>
            <w:vAlign w:val="center"/>
          </w:tcPr>
          <w:p w:rsidR="00000000" w:rsidDel="00000000" w:rsidP="00000000" w:rsidRDefault="00000000" w:rsidRPr="00000000" w14:paraId="0000018A">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r>
          </w:p>
        </w:tc>
      </w:tr>
    </w:tbl>
    <w:p w:rsidR="00000000" w:rsidDel="00000000" w:rsidP="00000000" w:rsidRDefault="00000000" w:rsidRPr="00000000" w14:paraId="0000018B">
      <w:pPr>
        <w:spacing w:line="240" w:lineRule="auto"/>
        <w:jc w:val="both"/>
        <w:rPr>
          <w:rFonts w:ascii="Times New Roman" w:cs="Times New Roman" w:eastAsia="Times New Roman" w:hAnsi="Times New Roman"/>
          <w:b w:val="1"/>
          <w:bCs w:val="1"/>
          <w:sz w:val="24"/>
          <w:szCs w:val="24"/>
          <w:highlight w:val="white"/>
          <w:u w:val="single"/>
        </w:rPr>
      </w:pPr>
      <w:r w:rsidDel="00000000" w:rsidR="00000000" w:rsidRPr="00000000">
        <w:rPr>
          <w:rtl w:val="0"/>
        </w:rPr>
      </w:r>
    </w:p>
    <w:p w:rsidR="00000000" w:rsidDel="00000000" w:rsidP="00000000" w:rsidRDefault="00000000" w:rsidRPr="00000000" w14:paraId="0000018C">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w:t>
      </w:r>
      <w:r w:rsidDel="00000000" w:rsidR="00000000" w:rsidRPr="00000000">
        <w:rPr>
          <w:rFonts w:ascii="Times New Roman" w:cs="Times New Roman" w:eastAsia="Times New Roman" w:hAnsi="Times New Roman"/>
          <w:b w:val="1"/>
          <w:bCs w:val="1"/>
          <w:sz w:val="24"/>
          <w:szCs w:val="24"/>
          <w:rtl w:val="0"/>
        </w:rPr>
        <w:t xml:space="preserve">Учасник надає пропозицію з урахуванням безкоштовного надання послуг з доставки, розвантаження та заносу.</w:t>
      </w:r>
    </w:p>
    <w:p w:rsidR="00000000" w:rsidDel="00000000" w:rsidP="00000000" w:rsidRDefault="00000000" w:rsidRPr="00000000" w14:paraId="0000018D">
      <w:pPr>
        <w:spacing w:after="240" w:before="240" w:line="240" w:lineRule="auto"/>
        <w:ind w:firstLine="42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Зверніть увагу: </w:t>
      </w:r>
    </w:p>
    <w:p w:rsidR="00000000" w:rsidDel="00000000" w:rsidP="00000000" w:rsidRDefault="00000000" w:rsidRPr="00000000" w14:paraId="0000018E">
      <w:pPr>
        <w:numPr>
          <w:ilvl w:val="0"/>
          <w:numId w:val="2"/>
        </w:numPr>
        <w:spacing w:before="240" w:line="240" w:lineRule="auto"/>
        <w:ind w:left="0" w:firstLine="426"/>
        <w:jc w:val="both"/>
        <w:rPr>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Учасник повинен надати гарантію на продукцію, що постачається, строком не менше ніж передбачено виробником, гарантійні зобов’язання мають підтверджуватися відповідними документами виробника або постачальника (гарантійний талон, лист-гарантія, тощо). У разі виявлення протягом гарантійного строку недоліків, що виникли з вини виробника/постачальника. Учасник зобов’язаний здійснити безоплатний ремонт, заміну товару або повернення коштів. </w:t>
      </w:r>
      <w:r w:rsidDel="00000000" w:rsidR="00000000" w:rsidRPr="00000000">
        <w:rPr>
          <w:rtl w:val="0"/>
        </w:rPr>
      </w:r>
    </w:p>
    <w:p w:rsidR="00000000" w:rsidDel="00000000" w:rsidP="00000000" w:rsidRDefault="00000000" w:rsidRPr="00000000" w14:paraId="0000018F">
      <w:pPr>
        <w:spacing w:after="240" w:before="240" w:line="240" w:lineRule="auto"/>
        <w:ind w:firstLine="360"/>
        <w:jc w:val="both"/>
        <w:rPr>
          <w:rFonts w:ascii="Times New Roman" w:cs="Times New Roman" w:eastAsia="Times New Roman" w:hAnsi="Times New Roman"/>
          <w:b w:val="1"/>
          <w:bCs w:val="1"/>
          <w:color w:val="1f1f1f"/>
          <w:sz w:val="24"/>
          <w:szCs w:val="24"/>
        </w:rPr>
      </w:pPr>
      <w:r w:rsidDel="00000000" w:rsidR="00000000" w:rsidRPr="00000000">
        <w:rPr>
          <w:rFonts w:ascii="Times New Roman" w:cs="Times New Roman" w:eastAsia="Times New Roman" w:hAnsi="Times New Roman"/>
          <w:b w:val="1"/>
          <w:bCs w:val="1"/>
          <w:sz w:val="24"/>
          <w:szCs w:val="24"/>
          <w:rtl w:val="0"/>
        </w:rPr>
        <w:t xml:space="preserve">*«СХІД-СОС» залишає за собою право змінити фінальну кількість одиниць замовленого товару в залежності від актуальних запитів на день закупівлі, що буде також відображене у договорах з переможцем(ями) тендеру.</w:t>
      </w:r>
      <w:r w:rsidDel="00000000" w:rsidR="00000000" w:rsidRPr="00000000">
        <w:rPr>
          <w:rtl w:val="0"/>
        </w:rPr>
      </w:r>
    </w:p>
    <w:p w:rsidR="00000000" w:rsidDel="00000000" w:rsidP="00000000" w:rsidRDefault="00000000" w:rsidRPr="00000000" w14:paraId="00000190">
      <w:pPr>
        <w:pageBreakBefore w:val="1"/>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Додаток № 1.1. </w:t>
      </w:r>
    </w:p>
    <w:p w:rsidR="00000000" w:rsidDel="00000000" w:rsidP="00000000" w:rsidRDefault="00000000" w:rsidRPr="00000000" w14:paraId="00000191">
      <w:pPr>
        <w:spacing w:after="240" w:before="240" w:line="240" w:lineRule="auto"/>
        <w:ind w:firstLine="54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КОМЕРЦІЙНА ПРОПОЗИЦІЯ</w:t>
      </w:r>
    </w:p>
    <w:p w:rsidR="00000000" w:rsidDel="00000000" w:rsidP="00000000" w:rsidRDefault="00000000" w:rsidRPr="00000000" w14:paraId="00000192">
      <w:pPr>
        <w:spacing w:after="240" w:before="240" w:line="240" w:lineRule="auto"/>
        <w:ind w:firstLine="54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Повне найменування Учасника </w:t>
      </w:r>
    </w:p>
    <w:p w:rsidR="00000000" w:rsidDel="00000000" w:rsidP="00000000" w:rsidRDefault="00000000" w:rsidRPr="00000000" w14:paraId="00000193">
      <w:pPr>
        <w:spacing w:after="240" w:before="240" w:line="240" w:lineRule="auto"/>
        <w:ind w:firstLine="54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4"/>
          <w:szCs w:val="24"/>
          <w:rtl w:val="0"/>
        </w:rPr>
        <w:t xml:space="preserve"> __________________________________________________________________________, надає свою пропозицію щодо участі у тендері  </w:t>
      </w:r>
      <w:r w:rsidDel="00000000" w:rsidR="00000000" w:rsidRPr="00000000">
        <w:rPr>
          <w:rFonts w:ascii="Times New Roman" w:cs="Times New Roman" w:eastAsia="Times New Roman" w:hAnsi="Times New Roman"/>
          <w:b w:val="1"/>
          <w:bCs w:val="1"/>
          <w:color w:val="131313"/>
          <w:sz w:val="24"/>
          <w:szCs w:val="24"/>
          <w:rtl w:val="0"/>
        </w:rPr>
        <w:t xml:space="preserve">із закупівлі устаткування для облаштування місця тимчасового перебування внутрішньо переміщених осіб в місті Харків та місті Берестин в рамках проєкту </w:t>
      </w:r>
      <w:r w:rsidDel="00000000" w:rsidR="00000000" w:rsidRPr="00000000">
        <w:rPr>
          <w:rFonts w:ascii="Times New Roman" w:cs="Times New Roman" w:eastAsia="Times New Roman" w:hAnsi="Times New Roman"/>
          <w:b w:val="1"/>
          <w:bCs w:val="1"/>
          <w:sz w:val="24"/>
          <w:szCs w:val="24"/>
          <w:rtl w:val="0"/>
        </w:rPr>
        <w:t xml:space="preserve">«Адаптоване житло та персоналізована підтримка для вразливих категорій переміщених осіб у Харківській області» за фінансової підтримки Гуманітарного фонду для України (UHF), який реалізується в рамках партнерської угоди № CBPF-UKR-25-R-NGO-38120. </w:t>
      </w:r>
      <w:r w:rsidDel="00000000" w:rsidR="00000000" w:rsidRPr="00000000">
        <w:rPr>
          <w:rtl w:val="0"/>
        </w:rPr>
      </w:r>
    </w:p>
    <w:tbl>
      <w:tblPr>
        <w:tblStyle w:val="Table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6300"/>
        <w:tblGridChange w:id="0">
          <w:tblGrid>
            <w:gridCol w:w="2700"/>
            <w:gridCol w:w="6300"/>
          </w:tblGrid>
        </w:tblGridChange>
      </w:tblGrid>
      <w:tr>
        <w:trPr>
          <w:cantSplit w:val="0"/>
          <w:trHeight w:val="612"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194">
            <w:pPr>
              <w:widowControl w:val="0"/>
              <w:spacing w:line="240" w:lineRule="auto"/>
              <w:rPr>
                <w:rFonts w:ascii="Times New Roman" w:cs="Times New Roman" w:eastAsia="Times New Roman" w:hAnsi="Times New Roman"/>
                <w:b w:val="1"/>
                <w:bCs w:val="1"/>
                <w:color w:val="1b1b1b"/>
              </w:rPr>
            </w:pPr>
            <w:r w:rsidDel="00000000" w:rsidR="00000000" w:rsidRPr="00000000">
              <w:rPr>
                <w:rFonts w:ascii="Times New Roman" w:cs="Times New Roman" w:eastAsia="Times New Roman" w:hAnsi="Times New Roman"/>
                <w:b w:val="1"/>
                <w:bCs w:val="1"/>
                <w:color w:val="1b1b1b"/>
                <w:rtl w:val="0"/>
              </w:rPr>
              <w:t xml:space="preserve">Відомості про підприємство</w:t>
            </w:r>
          </w:p>
        </w:tc>
        <w:tc>
          <w:tcPr>
            <w:shd w:fill="auto" w:val="clear"/>
            <w:tcMar>
              <w:top w:w="100.0" w:type="dxa"/>
              <w:left w:w="100.0" w:type="dxa"/>
              <w:bottom w:w="100.0" w:type="dxa"/>
              <w:right w:w="100.0" w:type="dxa"/>
            </w:tcMar>
          </w:tcPr>
          <w:p w:rsidR="00000000" w:rsidDel="00000000" w:rsidP="00000000" w:rsidRDefault="00000000" w:rsidRPr="00000000" w14:paraId="00000195">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Найменування юридичної особи/фізичної особи-підприємця</w:t>
            </w:r>
          </w:p>
        </w:tc>
      </w:tr>
      <w:tr>
        <w:trPr>
          <w:cantSplit w:val="0"/>
          <w:trHeight w:val="804"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97">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Юридична адреса</w:t>
            </w:r>
          </w:p>
        </w:tc>
      </w:tr>
      <w:tr>
        <w:trPr>
          <w:cantSplit w:val="0"/>
          <w:trHeight w:val="596"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99">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Фактична адреса/Місце провадження господарської діяльності</w:t>
            </w:r>
          </w:p>
        </w:tc>
      </w:tr>
      <w:tr>
        <w:trPr>
          <w:cantSplit w:val="0"/>
          <w:trHeight w:val="568"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19B">
            <w:pPr>
              <w:widowControl w:val="0"/>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Код ЄДРПОУ/ідентифікаційний номер</w:t>
            </w:r>
          </w:p>
        </w:tc>
      </w:tr>
      <w:tr>
        <w:trPr>
          <w:cantSplit w:val="0"/>
          <w:trHeight w:val="983"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9D">
            <w:pPr>
              <w:widowControl w:val="0"/>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Телефон, електронна пошта</w:t>
            </w:r>
          </w:p>
          <w:p w:rsidR="00000000" w:rsidDel="00000000" w:rsidP="00000000" w:rsidRDefault="00000000" w:rsidRPr="00000000" w14:paraId="0000019E">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Адреса веб-сайту (за наявності)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9F">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bCs w:val="1"/>
                <w:color w:val="1b1b1b"/>
                <w:rtl w:val="0"/>
              </w:rPr>
              <w:t xml:space="preserve">Відомості про особу (осіб), які уповноважені представляти інтереси учасника</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A0">
            <w:pPr>
              <w:widowControl w:val="0"/>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(Прізвище, ім’я, по батькові, посада, контактний телефон)</w:t>
            </w:r>
          </w:p>
          <w:p w:rsidR="00000000" w:rsidDel="00000000" w:rsidP="00000000" w:rsidRDefault="00000000" w:rsidRPr="00000000" w14:paraId="000001A1">
            <w:pPr>
              <w:widowControl w:val="0"/>
              <w:spacing w:line="240" w:lineRule="auto"/>
              <w:rPr>
                <w:rFonts w:ascii="Times New Roman" w:cs="Times New Roman" w:eastAsia="Times New Roman" w:hAnsi="Times New Roman"/>
                <w:i w:val="1"/>
                <w:iCs w:val="1"/>
                <w:color w:val="1b1b1b"/>
              </w:rPr>
            </w:pPr>
            <w:r w:rsidDel="00000000" w:rsidR="00000000" w:rsidRPr="00000000">
              <w:rPr>
                <w:rtl w:val="0"/>
              </w:rPr>
            </w:r>
          </w:p>
        </w:tc>
      </w:tr>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A2">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bCs w:val="1"/>
                <w:color w:val="1b1b1b"/>
                <w:rtl w:val="0"/>
              </w:rPr>
              <w:t xml:space="preserve">Термін поставки товару</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A3">
            <w:pPr>
              <w:widowControl w:val="0"/>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Учасник вказує термін поставки товару </w:t>
            </w:r>
          </w:p>
        </w:tc>
      </w:tr>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A4">
            <w:pPr>
              <w:widowControl w:val="0"/>
              <w:spacing w:line="240" w:lineRule="auto"/>
              <w:rPr>
                <w:rFonts w:ascii="Times New Roman" w:cs="Times New Roman" w:eastAsia="Times New Roman" w:hAnsi="Times New Roman"/>
                <w:b w:val="1"/>
                <w:bCs w:val="1"/>
                <w:color w:val="1b1b1b"/>
              </w:rPr>
            </w:pPr>
            <w:r w:rsidDel="00000000" w:rsidR="00000000" w:rsidRPr="00000000">
              <w:rPr>
                <w:rFonts w:ascii="Times New Roman" w:cs="Times New Roman" w:eastAsia="Times New Roman" w:hAnsi="Times New Roman"/>
                <w:b w:val="1"/>
                <w:bCs w:val="1"/>
                <w:color w:val="1b1b1b"/>
                <w:rtl w:val="0"/>
              </w:rPr>
              <w:t xml:space="preserve">Доставка, розвантаження та занос товару у м. Харків та м.Берестин згідно Додатку 1.10. «Адреси доставки».</w:t>
            </w:r>
          </w:p>
        </w:tc>
        <w:tc>
          <w:tcPr>
            <w:shd w:fill="auto" w:val="clear"/>
            <w:tcMar>
              <w:top w:w="100.0" w:type="dxa"/>
              <w:left w:w="100.0" w:type="dxa"/>
              <w:bottom w:w="100.0" w:type="dxa"/>
              <w:right w:w="100.0" w:type="dxa"/>
            </w:tcMar>
          </w:tcPr>
          <w:p w:rsidR="00000000" w:rsidDel="00000000" w:rsidP="00000000" w:rsidRDefault="00000000" w:rsidRPr="00000000" w14:paraId="000001A5">
            <w:pPr>
              <w:spacing w:after="240" w:before="240" w:line="240" w:lineRule="auto"/>
              <w:jc w:val="both"/>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Вартість доставки товару, розвантаження та заносу повинна бути врахована у вартості товару. Вартість меблів має враховувати також вартість збірки та монтажу меблів безпосередньо на об’єкті</w:t>
            </w:r>
          </w:p>
        </w:tc>
      </w:tr>
    </w:tbl>
    <w:p w:rsidR="00000000" w:rsidDel="00000000" w:rsidP="00000000" w:rsidRDefault="00000000" w:rsidRPr="00000000" w14:paraId="000001A6">
      <w:pPr>
        <w:spacing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w:t>
      </w:r>
      <w:r w:rsidDel="00000000" w:rsidR="00000000" w:rsidRPr="00000000">
        <w:rPr>
          <w:rFonts w:ascii="Times New Roman" w:cs="Times New Roman" w:eastAsia="Times New Roman" w:hAnsi="Times New Roman"/>
          <w:b w:val="1"/>
          <w:bCs w:val="1"/>
          <w:sz w:val="24"/>
          <w:szCs w:val="24"/>
          <w:rtl w:val="0"/>
        </w:rPr>
        <w:t xml:space="preserve">Просимо Учасників тендеру заповнити тільки ті Додатки, в яких вони мають змогу надати товар з можливістю доставки, розвантаження та заносу а також вартості збірки та монтажу меблів безпосередньо на об’єкті .</w:t>
      </w:r>
    </w:p>
    <w:p w:rsidR="00000000" w:rsidDel="00000000" w:rsidP="00000000" w:rsidRDefault="00000000" w:rsidRPr="00000000" w14:paraId="000001A7">
      <w:pPr>
        <w:spacing w:after="240" w:before="240" w:line="240" w:lineRule="auto"/>
        <w:ind w:firstLine="0"/>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Зверніть увагу на термін поставки товару, який є остаточний. При подачі пропозиції, враховуйте Ваші виробничі потужності з урахуванням поставки всього обсягу в зазначені терміни.</w:t>
      </w:r>
    </w:p>
    <w:p w:rsidR="00000000" w:rsidDel="00000000" w:rsidP="00000000" w:rsidRDefault="00000000" w:rsidRPr="00000000" w14:paraId="000001A8">
      <w:pPr>
        <w:spacing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Просимо надати найкращу можливу пропозицію з переліком товарів ціна/якість.</w:t>
      </w:r>
    </w:p>
    <w:p w:rsidR="00000000" w:rsidDel="00000000" w:rsidP="00000000" w:rsidRDefault="00000000" w:rsidRPr="00000000" w14:paraId="000001A9">
      <w:pPr>
        <w:spacing w:befor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AA">
      <w:pPr>
        <w:spacing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AB">
      <w:pPr>
        <w:spacing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ДЕКЛАРАЦІЯ ВІДПОВІДНОСТІ УЧАСНИКА</w:t>
      </w: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tl w:val="0"/>
        </w:rPr>
      </w:r>
    </w:p>
    <w:tbl>
      <w:tblPr>
        <w:tblStyle w:val="Table10"/>
        <w:tblW w:w="9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615"/>
        <w:gridCol w:w="7905"/>
        <w:tblGridChange w:id="0">
          <w:tblGrid>
            <w:gridCol w:w="690"/>
            <w:gridCol w:w="615"/>
            <w:gridCol w:w="7905"/>
          </w:tblGrid>
        </w:tblGridChange>
      </w:tblGrid>
      <w:tr>
        <w:trPr>
          <w:cantSplit w:val="0"/>
          <w:trHeight w:val="782"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C">
            <w:pPr>
              <w:spacing w:after="160"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Так</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D">
            <w:pPr>
              <w:spacing w:after="160"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Ні</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E">
            <w:pPr>
              <w:spacing w:after="240" w:before="240" w:lineRule="auto"/>
              <w:jc w:val="both"/>
              <w:rPr>
                <w:rFonts w:ascii="Times New Roman" w:cs="Times New Roman" w:eastAsia="Times New Roman" w:hAnsi="Times New Roman"/>
                <w:b w:val="1"/>
                <w:bCs w:val="1"/>
              </w:rPr>
            </w:pPr>
            <w:r w:rsidDel="00000000" w:rsidR="00000000" w:rsidRPr="00000000">
              <w:rPr>
                <w:rtl w:val="0"/>
              </w:rPr>
            </w:r>
          </w:p>
        </w:tc>
      </w:tr>
      <w:tr>
        <w:trPr>
          <w:cantSplit w:val="0"/>
          <w:trHeight w:val="470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AF">
            <w:pPr>
              <w:spacing w:after="240" w:before="240" w:lineRule="auto"/>
              <w:jc w:val="center"/>
              <w:rPr>
                <w:rFonts w:ascii="Times New Roman" w:cs="Times New Roman" w:eastAsia="Times New Roman" w:hAnsi="Times New Roman"/>
              </w:rPr>
            </w:pPr>
            <w:sdt>
              <w:sdtPr>
                <w:id w:val="164858662"/>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0">
            <w:pPr>
              <w:spacing w:after="240" w:before="240" w:lineRule="auto"/>
              <w:jc w:val="center"/>
              <w:rPr>
                <w:rFonts w:ascii="Times New Roman" w:cs="Times New Roman" w:eastAsia="Times New Roman" w:hAnsi="Times New Roman"/>
              </w:rPr>
            </w:pPr>
            <w:sdt>
              <w:sdtPr>
                <w:id w:val="1249237116"/>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1">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цим заявляю та гарантую, що ні Постачальник, ні будь-яка особа, яка має повноваження щодо представництва, прийняття рішень або контролю над ним, або будь-який член його адміністративного, управлінського чи наглядового органу не були об’єктом остаточного рішення або остаточного адміністративного рішення з однієї з таких причин: процедура банкрутства, неплатоспроможності або ліквідації; порушення зобов'язань щодо сплати податків або внесків до фонду соціального страхування; серйозний професійний проступок, у тому числі надання неправдивої інформації; шахрайство; корупція; поведінка, пов'язана зі злочинною організацією; відмивання коштів або фінансування тероризму; терористичні злочини або правопорушення, пов'язані з терористичною діяльністю; використання дитячої праці та інша торгівля людьми, будь-яка дискримінаційна або експлуатаційна практика, або будь-яка практика, яка суперечить правам, викладеним у Конвенції про права дитини, або інша заборонена діяльність;  нерегулярність; створення або ведення діяльності фіктивної компанії.</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2">
            <w:pPr>
              <w:spacing w:after="240" w:before="240" w:lineRule="auto"/>
              <w:jc w:val="center"/>
              <w:rPr>
                <w:rFonts w:ascii="Times New Roman" w:cs="Times New Roman" w:eastAsia="Times New Roman" w:hAnsi="Times New Roman"/>
              </w:rPr>
            </w:pPr>
            <w:sdt>
              <w:sdtPr>
                <w:id w:val="1941897389"/>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3">
            <w:pPr>
              <w:spacing w:after="240" w:before="240" w:lineRule="auto"/>
              <w:jc w:val="center"/>
              <w:rPr>
                <w:rFonts w:ascii="Times New Roman" w:cs="Times New Roman" w:eastAsia="Times New Roman" w:hAnsi="Times New Roman"/>
              </w:rPr>
            </w:pPr>
            <w:sdt>
              <w:sdtPr>
                <w:id w:val="-1248527490"/>
                <w:tag w:val="goog_rdk_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4">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фінансову надійність та належну ліцензію (якщо передбачено законодавством).</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5">
            <w:pPr>
              <w:spacing w:after="240" w:before="240" w:lineRule="auto"/>
              <w:jc w:val="center"/>
              <w:rPr>
                <w:rFonts w:ascii="Times New Roman" w:cs="Times New Roman" w:eastAsia="Times New Roman" w:hAnsi="Times New Roman"/>
              </w:rPr>
            </w:pPr>
            <w:sdt>
              <w:sdtPr>
                <w:id w:val="-1564729374"/>
                <w:tag w:val="goog_rdk_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6">
            <w:pPr>
              <w:spacing w:after="240" w:before="240" w:lineRule="auto"/>
              <w:jc w:val="center"/>
              <w:rPr>
                <w:rFonts w:ascii="Times New Roman" w:cs="Times New Roman" w:eastAsia="Times New Roman" w:hAnsi="Times New Roman"/>
              </w:rPr>
            </w:pPr>
            <w:sdt>
              <w:sdtPr>
                <w:id w:val="-240104125"/>
                <w:tag w:val="goog_rdk_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7">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достатні людські ресурси, обладнання, компетенцію, досвід та навички, необхідні для повного та задовільного виконання контракту протягом обумовленого періоду виконання та згідно із застосовними умовами і положеннями.</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8">
            <w:pPr>
              <w:spacing w:after="240" w:before="240" w:lineRule="auto"/>
              <w:jc w:val="center"/>
              <w:rPr>
                <w:rFonts w:ascii="Times New Roman" w:cs="Times New Roman" w:eastAsia="Times New Roman" w:hAnsi="Times New Roman"/>
              </w:rPr>
            </w:pPr>
            <w:sdt>
              <w:sdtPr>
                <w:id w:val="-1655282370"/>
                <w:tag w:val="goog_rdk_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9">
            <w:pPr>
              <w:spacing w:after="240" w:before="240" w:lineRule="auto"/>
              <w:jc w:val="center"/>
              <w:rPr>
                <w:rFonts w:ascii="Times New Roman" w:cs="Times New Roman" w:eastAsia="Times New Roman" w:hAnsi="Times New Roman"/>
              </w:rPr>
            </w:pPr>
            <w:sdt>
              <w:sdtPr>
                <w:id w:val="628793487"/>
                <w:tag w:val="goog_rdk_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A">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дотримується всіх застосовних законів України, постанов, правил та положень</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B">
            <w:pPr>
              <w:spacing w:after="240" w:before="240" w:lineRule="auto"/>
              <w:jc w:val="center"/>
              <w:rPr>
                <w:rFonts w:ascii="Times New Roman" w:cs="Times New Roman" w:eastAsia="Times New Roman" w:hAnsi="Times New Roman"/>
              </w:rPr>
            </w:pPr>
            <w:sdt>
              <w:sdtPr>
                <w:id w:val="-1295037048"/>
                <w:tag w:val="goog_rdk_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C">
            <w:pPr>
              <w:spacing w:after="240" w:before="240" w:lineRule="auto"/>
              <w:jc w:val="center"/>
              <w:rPr>
                <w:rFonts w:ascii="Times New Roman" w:cs="Times New Roman" w:eastAsia="Times New Roman" w:hAnsi="Times New Roman"/>
              </w:rPr>
            </w:pPr>
            <w:sdt>
              <w:sdtPr>
                <w:id w:val="-648425450"/>
                <w:tag w:val="goog_rdk_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D">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 будь-яких обставин діятиме в найкращих інтересах Благодійної організації “Благодійний фонд “СХІД-СОС”</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E">
            <w:pPr>
              <w:spacing w:after="240" w:before="240" w:lineRule="auto"/>
              <w:jc w:val="center"/>
              <w:rPr>
                <w:rFonts w:ascii="Times New Roman" w:cs="Times New Roman" w:eastAsia="Times New Roman" w:hAnsi="Times New Roman"/>
              </w:rPr>
            </w:pPr>
            <w:sdt>
              <w:sdtPr>
                <w:id w:val="451243076"/>
                <w:tag w:val="goog_rdk_1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BF">
            <w:pPr>
              <w:spacing w:after="240" w:before="240" w:lineRule="auto"/>
              <w:jc w:val="center"/>
              <w:rPr>
                <w:rFonts w:ascii="Times New Roman" w:cs="Times New Roman" w:eastAsia="Times New Roman" w:hAnsi="Times New Roman"/>
              </w:rPr>
            </w:pPr>
            <w:sdt>
              <w:sdtPr>
                <w:id w:val="2118933098"/>
                <w:tag w:val="goog_rdk_1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C0">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надавав, не пропонуватиме і не надаватиме жодній посадовій особі Благодійної організації “Благодійний фонд “СХІД-СОС” або будь-якій третій стороні будь-яку пряму або непряму вигоду, що випливає з контракту.</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C1">
            <w:pPr>
              <w:spacing w:after="240" w:before="240" w:lineRule="auto"/>
              <w:jc w:val="center"/>
              <w:rPr>
                <w:rFonts w:ascii="Times New Roman" w:cs="Times New Roman" w:eastAsia="Times New Roman" w:hAnsi="Times New Roman"/>
              </w:rPr>
            </w:pPr>
            <w:sdt>
              <w:sdtPr>
                <w:id w:val="93395421"/>
                <w:tag w:val="goog_rdk_1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C2">
            <w:pPr>
              <w:spacing w:after="240" w:before="240" w:lineRule="auto"/>
              <w:jc w:val="center"/>
              <w:rPr>
                <w:rFonts w:ascii="Times New Roman" w:cs="Times New Roman" w:eastAsia="Times New Roman" w:hAnsi="Times New Roman"/>
              </w:rPr>
            </w:pPr>
            <w:sdt>
              <w:sdtPr>
                <w:id w:val="1890647149"/>
                <w:tag w:val="goog_rdk_1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C3">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фальсифікував і не приховував жодних істотних фактів під час процесу подання пропозиції.</w:t>
            </w:r>
          </w:p>
        </w:tc>
      </w:tr>
      <w:tr>
        <w:trPr>
          <w:cantSplit w:val="0"/>
          <w:trHeight w:val="24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C4">
            <w:pPr>
              <w:spacing w:after="240" w:before="240" w:lineRule="auto"/>
              <w:jc w:val="center"/>
              <w:rPr>
                <w:rFonts w:ascii="Times New Roman" w:cs="Times New Roman" w:eastAsia="Times New Roman" w:hAnsi="Times New Roman"/>
              </w:rPr>
            </w:pPr>
            <w:sdt>
              <w:sdtPr>
                <w:id w:val="107697535"/>
                <w:tag w:val="goog_rdk_1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C5">
            <w:pPr>
              <w:spacing w:after="240" w:before="240" w:lineRule="auto"/>
              <w:jc w:val="center"/>
              <w:rPr>
                <w:rFonts w:ascii="Times New Roman" w:cs="Times New Roman" w:eastAsia="Times New Roman" w:hAnsi="Times New Roman"/>
              </w:rPr>
            </w:pPr>
            <w:sdt>
              <w:sdtPr>
                <w:id w:val="-1312227465"/>
                <w:tag w:val="goog_rdk_1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C6">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включені до Державного реєстру санкцій і не є об’єктом будь-яких санкцій, в тому числі, але не виключно OFAC, EU sanctions, Санкційний список США, Санкційний список ООН чи іншого тимчасового призупинення. Постачальник негайно повідомить Благодійну організацію “Благодійний фонд “СХІД-СОС”, якщо він або вони підпадають під будь-які санкції або тимчасове призупинення діяльності.</w:t>
            </w:r>
          </w:p>
        </w:tc>
      </w:tr>
      <w:tr>
        <w:trPr>
          <w:cantSplit w:val="0"/>
          <w:trHeight w:val="27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C7">
            <w:pPr>
              <w:spacing w:after="240" w:before="240" w:lineRule="auto"/>
              <w:jc w:val="center"/>
              <w:rPr>
                <w:rFonts w:ascii="Times New Roman" w:cs="Times New Roman" w:eastAsia="Times New Roman" w:hAnsi="Times New Roman"/>
              </w:rPr>
            </w:pPr>
            <w:sdt>
              <w:sdtPr>
                <w:id w:val="-173495278"/>
                <w:tag w:val="goog_rdk_1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C8">
            <w:pPr>
              <w:spacing w:after="240" w:before="240" w:lineRule="auto"/>
              <w:jc w:val="center"/>
              <w:rPr>
                <w:rFonts w:ascii="Times New Roman" w:cs="Times New Roman" w:eastAsia="Times New Roman" w:hAnsi="Times New Roman"/>
              </w:rPr>
            </w:pPr>
            <w:sdt>
              <w:sdtPr>
                <w:id w:val="-1692062400"/>
                <w:tag w:val="goog_rdk_1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C9">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пов’язані  із державами, визнаними Верховною Радою України державами-агресорами або державами-окупантами, а також із юридичними чи фізичними особами, які здійснюють або підтримують збройну агресію проти України, або щодо яких застосовано санкції відповідно до законодавства України.</w:t>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CA">
            <w:pPr>
              <w:spacing w:after="240" w:before="240" w:lineRule="auto"/>
              <w:jc w:val="center"/>
              <w:rPr>
                <w:rFonts w:ascii="Times New Roman" w:cs="Times New Roman" w:eastAsia="Times New Roman" w:hAnsi="Times New Roman"/>
              </w:rPr>
            </w:pPr>
            <w:sdt>
              <w:sdtPr>
                <w:id w:val="886782191"/>
                <w:tag w:val="goog_rdk_1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CB">
            <w:pPr>
              <w:spacing w:after="240" w:before="240" w:lineRule="auto"/>
              <w:jc w:val="center"/>
              <w:rPr>
                <w:rFonts w:ascii="Times New Roman" w:cs="Times New Roman" w:eastAsia="Times New Roman" w:hAnsi="Times New Roman"/>
              </w:rPr>
            </w:pPr>
            <w:sdt>
              <w:sdtPr>
                <w:id w:val="-1111973723"/>
                <w:tag w:val="goog_rdk_1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CC">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використовує, не надає ресурси, не підтримує, не укладає контрактів чи іншим чином не має справу з будь-якою особою, юридичною чи іншою групою, пов’язаною з тероризмом, відповідно до Списку санкцій ООН та будь-якого іншого застосовного антитерористичного законодавства.</w:t>
            </w:r>
          </w:p>
        </w:tc>
      </w:tr>
      <w:tr>
        <w:trPr>
          <w:cantSplit w:val="0"/>
          <w:trHeight w:val="16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CD">
            <w:pPr>
              <w:spacing w:after="240" w:before="240" w:lineRule="auto"/>
              <w:jc w:val="center"/>
              <w:rPr>
                <w:rFonts w:ascii="Times New Roman" w:cs="Times New Roman" w:eastAsia="Times New Roman" w:hAnsi="Times New Roman"/>
              </w:rPr>
            </w:pPr>
            <w:sdt>
              <w:sdtPr>
                <w:id w:val="-1924394466"/>
                <w:tag w:val="goog_rdk_2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CE">
            <w:pPr>
              <w:spacing w:after="240" w:before="240" w:lineRule="auto"/>
              <w:jc w:val="center"/>
              <w:rPr>
                <w:rFonts w:ascii="Times New Roman" w:cs="Times New Roman" w:eastAsia="Times New Roman" w:hAnsi="Times New Roman"/>
              </w:rPr>
            </w:pPr>
            <w:sdt>
              <w:sdtPr>
                <w:id w:val="-1572084255"/>
                <w:tag w:val="goog_rdk_2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CF">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було засуджено за злочин, вчинений під час проведення процедури закупівлі, чи інший злочин, вчинений з корисливих мотивів, судимість з якої не знято або не погашено в установленому порядку</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0">
            <w:pPr>
              <w:spacing w:after="240" w:before="240" w:lineRule="auto"/>
              <w:jc w:val="center"/>
              <w:rPr>
                <w:rFonts w:ascii="Times New Roman" w:cs="Times New Roman" w:eastAsia="Times New Roman" w:hAnsi="Times New Roman"/>
              </w:rPr>
            </w:pPr>
            <w:sdt>
              <w:sdtPr>
                <w:id w:val="-101861438"/>
                <w:tag w:val="goog_rdk_2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1">
            <w:pPr>
              <w:spacing w:after="240" w:before="240" w:lineRule="auto"/>
              <w:jc w:val="center"/>
              <w:rPr>
                <w:rFonts w:ascii="Times New Roman" w:cs="Times New Roman" w:eastAsia="Times New Roman" w:hAnsi="Times New Roman"/>
              </w:rPr>
            </w:pPr>
            <w:sdt>
              <w:sdtPr>
                <w:id w:val="-1648485369"/>
                <w:tag w:val="goog_rdk_2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2">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застосовуватиме найвищі етичні стандарти, принципи ефективності та економії, рівних можливостей, відкритої конкуренції та прозорості та уникатиме будь-якого конфлікту інтересів.</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3">
            <w:pPr>
              <w:spacing w:after="240" w:before="240" w:lineRule="auto"/>
              <w:jc w:val="center"/>
              <w:rPr>
                <w:rFonts w:ascii="Times New Roman" w:cs="Times New Roman" w:eastAsia="Times New Roman" w:hAnsi="Times New Roman"/>
              </w:rPr>
            </w:pPr>
            <w:sdt>
              <w:sdtPr>
                <w:id w:val="-722577353"/>
                <w:tag w:val="goog_rdk_2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4">
            <w:pPr>
              <w:spacing w:after="240" w:before="240" w:lineRule="auto"/>
              <w:jc w:val="center"/>
              <w:rPr>
                <w:rFonts w:ascii="Times New Roman" w:cs="Times New Roman" w:eastAsia="Times New Roman" w:hAnsi="Times New Roman"/>
              </w:rPr>
            </w:pPr>
            <w:sdt>
              <w:sdtPr>
                <w:id w:val="-1205268639"/>
                <w:tag w:val="goog_rdk_2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5">
            <w:pP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Положення про закупівлю товарів, робіт та послуг, доступного на веб-сайті:</w:t>
            </w:r>
            <w:hyperlink r:id="rId33">
              <w:r w:rsidDel="00000000" w:rsidR="00000000" w:rsidRPr="00000000">
                <w:rPr>
                  <w:rFonts w:ascii="Times New Roman" w:cs="Times New Roman" w:eastAsia="Times New Roman" w:hAnsi="Times New Roman"/>
                  <w:rtl w:val="0"/>
                </w:rPr>
                <w:t xml:space="preserve"> </w:t>
              </w:r>
            </w:hyperlink>
            <w:hyperlink r:id="rId34">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47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6">
            <w:pPr>
              <w:spacing w:after="240" w:before="240" w:lineRule="auto"/>
              <w:jc w:val="center"/>
              <w:rPr>
                <w:rFonts w:ascii="Times New Roman" w:cs="Times New Roman" w:eastAsia="Times New Roman" w:hAnsi="Times New Roman"/>
              </w:rPr>
            </w:pPr>
            <w:sdt>
              <w:sdtPr>
                <w:id w:val="1510603481"/>
                <w:tag w:val="goog_rdk_2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7">
            <w:pPr>
              <w:spacing w:after="240" w:before="240" w:lineRule="auto"/>
              <w:jc w:val="center"/>
              <w:rPr>
                <w:rFonts w:ascii="Times New Roman" w:cs="Times New Roman" w:eastAsia="Times New Roman" w:hAnsi="Times New Roman"/>
              </w:rPr>
            </w:pPr>
            <w:sdt>
              <w:sdtPr>
                <w:id w:val="1306033807"/>
                <w:tag w:val="goog_rdk_2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8">
            <w:pP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Етичного кодексу Благодійної організації “Благодійний фонд “СХІД-СОС” доступного на веб-сайті:</w:t>
            </w:r>
            <w:hyperlink r:id="rId35">
              <w:r w:rsidDel="00000000" w:rsidR="00000000" w:rsidRPr="00000000">
                <w:rPr>
                  <w:rFonts w:ascii="Times New Roman" w:cs="Times New Roman" w:eastAsia="Times New Roman" w:hAnsi="Times New Roman"/>
                  <w:rtl w:val="0"/>
                </w:rPr>
                <w:t xml:space="preserve"> </w:t>
              </w:r>
            </w:hyperlink>
            <w:hyperlink r:id="rId36">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17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9">
            <w:pPr>
              <w:spacing w:after="240" w:before="240" w:lineRule="auto"/>
              <w:jc w:val="center"/>
              <w:rPr>
                <w:rFonts w:ascii="Times New Roman" w:cs="Times New Roman" w:eastAsia="Times New Roman" w:hAnsi="Times New Roman"/>
              </w:rPr>
            </w:pPr>
            <w:sdt>
              <w:sdtPr>
                <w:id w:val="-668340714"/>
                <w:tag w:val="goog_rdk_2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A">
            <w:pPr>
              <w:spacing w:after="240" w:before="240" w:lineRule="auto"/>
              <w:jc w:val="center"/>
              <w:rPr>
                <w:rFonts w:ascii="Times New Roman" w:cs="Times New Roman" w:eastAsia="Times New Roman" w:hAnsi="Times New Roman"/>
              </w:rPr>
            </w:pPr>
            <w:sdt>
              <w:sdtPr>
                <w:id w:val="-1823211611"/>
                <w:tag w:val="goog_rdk_2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B">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Постачальник зобов’язаний негайно інформувати Благодійну організацію “Благодійний фонд “СХІД-СОС” про будь-які зміни інформації, наданої в цій Декларації.</w:t>
            </w:r>
          </w:p>
        </w:tc>
      </w:tr>
      <w:tr>
        <w:trPr>
          <w:cantSplit w:val="0"/>
          <w:trHeight w:val="17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C">
            <w:pPr>
              <w:spacing w:after="240" w:before="240" w:lineRule="auto"/>
              <w:jc w:val="center"/>
              <w:rPr>
                <w:rFonts w:ascii="Times New Roman" w:cs="Times New Roman" w:eastAsia="Times New Roman" w:hAnsi="Times New Roman"/>
              </w:rPr>
            </w:pPr>
            <w:sdt>
              <w:sdtPr>
                <w:id w:val="2011168708"/>
                <w:tag w:val="goog_rdk_3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D">
            <w:pPr>
              <w:spacing w:after="240" w:before="240" w:lineRule="auto"/>
              <w:jc w:val="center"/>
              <w:rPr>
                <w:rFonts w:ascii="Times New Roman" w:cs="Times New Roman" w:eastAsia="Times New Roman" w:hAnsi="Times New Roman"/>
              </w:rPr>
            </w:pPr>
            <w:sdt>
              <w:sdtPr>
                <w:id w:val="901658409"/>
                <w:tag w:val="goog_rdk_3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E">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підтверджую, що належним чином уповноважений підписати цю Декларацію, а від імені Постачальника я погоджуюся дотримуватися умов цієї Декларації протягом дії будь-якого контракту, укладеного між Постачальником та Благодійною організацією “Благодійний фонд “СХІД-СОС”.</w:t>
            </w:r>
          </w:p>
        </w:tc>
      </w:tr>
      <w:tr>
        <w:trPr>
          <w:cantSplit w:val="0"/>
          <w:trHeight w:val="203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DF">
            <w:pPr>
              <w:spacing w:after="240" w:before="240" w:lineRule="auto"/>
              <w:jc w:val="center"/>
              <w:rPr>
                <w:rFonts w:ascii="Times New Roman" w:cs="Times New Roman" w:eastAsia="Times New Roman" w:hAnsi="Times New Roman"/>
              </w:rPr>
            </w:pPr>
            <w:sdt>
              <w:sdtPr>
                <w:id w:val="773939077"/>
                <w:tag w:val="goog_rdk_3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E0">
            <w:pPr>
              <w:spacing w:after="240" w:before="240" w:lineRule="auto"/>
              <w:jc w:val="center"/>
              <w:rPr>
                <w:rFonts w:ascii="Times New Roman" w:cs="Times New Roman" w:eastAsia="Times New Roman" w:hAnsi="Times New Roman"/>
              </w:rPr>
            </w:pPr>
            <w:sdt>
              <w:sdtPr>
                <w:id w:val="-1782360403"/>
                <w:tag w:val="goog_rdk_3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E1">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згоден, що Благодійна організація “Благодійний фонд “СХІД-СОС”залишає за собою право розірвати будь-який контракт між Благодійною організацію “Благодійний фонд “СХІД-СОС”та Постачальником, негайно та без відповідальності, у разі виявлення будь-якого факту надання Постачальником невірної інформації у цій Декларації. </w:t>
            </w:r>
          </w:p>
        </w:tc>
      </w:tr>
    </w:tbl>
    <w:p w:rsidR="00000000" w:rsidDel="00000000" w:rsidP="00000000" w:rsidRDefault="00000000" w:rsidRPr="00000000" w14:paraId="000001E2">
      <w:pP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 Ця форма є обов’язковою для заповнення та підписання кожним учасником, який подає пропозицію.</w:t>
      </w:r>
      <w:r w:rsidDel="00000000" w:rsidR="00000000" w:rsidRPr="00000000">
        <w:rPr>
          <w:rtl w:val="0"/>
        </w:rPr>
      </w:r>
    </w:p>
    <w:p w:rsidR="00000000" w:rsidDel="00000000" w:rsidP="00000000" w:rsidRDefault="00000000" w:rsidRPr="00000000" w14:paraId="000001E3">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1E4">
      <w:pPr>
        <w:pageBreakBefore w:val="1"/>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Додаток № 1.2.</w:t>
      </w:r>
    </w:p>
    <w:p w:rsidR="00000000" w:rsidDel="00000000" w:rsidP="00000000" w:rsidRDefault="00000000" w:rsidRPr="00000000" w14:paraId="000001E5">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КОШТОРИС</w:t>
      </w:r>
    </w:p>
    <w:p w:rsidR="00000000" w:rsidDel="00000000" w:rsidP="00000000" w:rsidRDefault="00000000" w:rsidRPr="00000000" w14:paraId="000001E6">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на закупівлю корпусних меблів</w:t>
      </w:r>
    </w:p>
    <w:tbl>
      <w:tblPr>
        <w:tblStyle w:val="Table11"/>
        <w:tblW w:w="988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3685"/>
        <w:gridCol w:w="1985"/>
        <w:gridCol w:w="992"/>
        <w:gridCol w:w="840"/>
        <w:gridCol w:w="840"/>
        <w:gridCol w:w="840"/>
        <w:tblGridChange w:id="0">
          <w:tblGrid>
            <w:gridCol w:w="705"/>
            <w:gridCol w:w="3685"/>
            <w:gridCol w:w="1985"/>
            <w:gridCol w:w="992"/>
            <w:gridCol w:w="840"/>
            <w:gridCol w:w="840"/>
            <w:gridCol w:w="840"/>
          </w:tblGrid>
        </w:tblGridChange>
      </w:tblGrid>
      <w:tr>
        <w:trPr>
          <w:cantSplit w:val="0"/>
          <w:trHeight w:val="520" w:hRule="atLeast"/>
          <w:tblHeader w:val="0"/>
        </w:trPr>
        <w:tc>
          <w:tcPr>
            <w:vAlign w:val="center"/>
          </w:tcPr>
          <w:p w:rsidR="00000000" w:rsidDel="00000000" w:rsidP="00000000" w:rsidRDefault="00000000" w:rsidRPr="00000000" w14:paraId="000001E7">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п/п</w:t>
            </w:r>
          </w:p>
        </w:tc>
        <w:tc>
          <w:tcPr>
            <w:vAlign w:val="center"/>
          </w:tcPr>
          <w:p w:rsidR="00000000" w:rsidDel="00000000" w:rsidP="00000000" w:rsidRDefault="00000000" w:rsidRPr="00000000" w14:paraId="000001E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Назва товару</w:t>
            </w:r>
          </w:p>
        </w:tc>
        <w:tc>
          <w:tcPr/>
          <w:p w:rsidR="00000000" w:rsidDel="00000000" w:rsidP="00000000" w:rsidRDefault="00000000" w:rsidRPr="00000000" w14:paraId="000001E9">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детальний опис пропозиції / виробник / модель /фото</w:t>
            </w:r>
          </w:p>
        </w:tc>
        <w:tc>
          <w:tcPr>
            <w:vAlign w:val="center"/>
          </w:tcPr>
          <w:p w:rsidR="00000000" w:rsidDel="00000000" w:rsidP="00000000" w:rsidRDefault="00000000" w:rsidRPr="00000000" w14:paraId="000001E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Одиниця виміру</w:t>
            </w:r>
          </w:p>
        </w:tc>
        <w:tc>
          <w:tcPr>
            <w:vAlign w:val="center"/>
          </w:tcPr>
          <w:p w:rsidR="00000000" w:rsidDel="00000000" w:rsidP="00000000" w:rsidRDefault="00000000" w:rsidRPr="00000000" w14:paraId="000001EB">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К-сть</w:t>
            </w:r>
          </w:p>
        </w:tc>
        <w:tc>
          <w:tcPr/>
          <w:p w:rsidR="00000000" w:rsidDel="00000000" w:rsidP="00000000" w:rsidRDefault="00000000" w:rsidRPr="00000000" w14:paraId="000001EC">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Ціна за одиницю, грн</w:t>
            </w:r>
          </w:p>
        </w:tc>
        <w:tc>
          <w:tcPr/>
          <w:p w:rsidR="00000000" w:rsidDel="00000000" w:rsidP="00000000" w:rsidRDefault="00000000" w:rsidRPr="00000000" w14:paraId="000001ED">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Загальна вартість, грн</w:t>
            </w:r>
          </w:p>
        </w:tc>
      </w:tr>
      <w:tr>
        <w:trPr>
          <w:cantSplit w:val="0"/>
          <w:trHeight w:val="520" w:hRule="atLeast"/>
          <w:tblHeader w:val="0"/>
        </w:trPr>
        <w:tc>
          <w:tcPr>
            <w:vAlign w:val="center"/>
          </w:tcPr>
          <w:p w:rsidR="00000000" w:rsidDel="00000000" w:rsidP="00000000" w:rsidRDefault="00000000" w:rsidRPr="00000000" w14:paraId="000001E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Align w:val="center"/>
          </w:tcPr>
          <w:p w:rsidR="00000000" w:rsidDel="00000000" w:rsidP="00000000" w:rsidRDefault="00000000" w:rsidRPr="00000000" w14:paraId="000001EF">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Односпальні ліжка </w:t>
            </w:r>
          </w:p>
          <w:p w:rsidR="00000000" w:rsidDel="00000000" w:rsidP="00000000" w:rsidRDefault="00000000" w:rsidRPr="00000000" w14:paraId="000001F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 ширина: 960-1050 мм, висота: 350-400 мм, довжина: 2050-2200мм. Матеріал корпуса: ЛДСП. Колір: білий (ультра-білий, або світлого відтінку).</w:t>
            </w:r>
          </w:p>
          <w:p w:rsidR="00000000" w:rsidDel="00000000" w:rsidP="00000000" w:rsidRDefault="00000000" w:rsidRPr="00000000" w14:paraId="000001F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 спального місця -</w:t>
            </w:r>
          </w:p>
          <w:p w:rsidR="00000000" w:rsidDel="00000000" w:rsidP="00000000" w:rsidRDefault="00000000" w:rsidRPr="00000000" w14:paraId="000001F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900х2000 мм, основа під матрац бажано металева.</w:t>
            </w:r>
          </w:p>
        </w:tc>
        <w:tc>
          <w:tcPr/>
          <w:p w:rsidR="00000000" w:rsidDel="00000000" w:rsidP="00000000" w:rsidRDefault="00000000" w:rsidRPr="00000000" w14:paraId="000001F3">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F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1F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390</w:t>
            </w:r>
          </w:p>
        </w:tc>
        <w:tc>
          <w:tcPr/>
          <w:p w:rsidR="00000000" w:rsidDel="00000000" w:rsidP="00000000" w:rsidRDefault="00000000" w:rsidRPr="00000000" w14:paraId="000001F6">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p w:rsidR="00000000" w:rsidDel="00000000" w:rsidP="00000000" w:rsidRDefault="00000000" w:rsidRPr="00000000" w14:paraId="000001F7">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2529" w:hRule="atLeast"/>
          <w:tblHeader w:val="0"/>
        </w:trPr>
        <w:tc>
          <w:tcPr>
            <w:vAlign w:val="center"/>
          </w:tcPr>
          <w:p w:rsidR="00000000" w:rsidDel="00000000" w:rsidP="00000000" w:rsidRDefault="00000000" w:rsidRPr="00000000" w14:paraId="000001F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vAlign w:val="center"/>
          </w:tcPr>
          <w:p w:rsidR="00000000" w:rsidDel="00000000" w:rsidP="00000000" w:rsidRDefault="00000000" w:rsidRPr="00000000" w14:paraId="000001F9">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Тумба приліжкова </w:t>
            </w:r>
          </w:p>
          <w:p w:rsidR="00000000" w:rsidDel="00000000" w:rsidP="00000000" w:rsidRDefault="00000000" w:rsidRPr="00000000" w14:paraId="000001F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 ширина: 450-550 мм, висота від 400 мм до 490 мм, глибина від 350 мм до 460 мм) Кількість шухляд -  2 висувні шухляди. Матеріал корпуса – ЛДСП,  колір - білий (ультра-білий, або світлого відтінку).</w:t>
            </w:r>
          </w:p>
        </w:tc>
        <w:tc>
          <w:tcPr/>
          <w:p w:rsidR="00000000" w:rsidDel="00000000" w:rsidP="00000000" w:rsidRDefault="00000000" w:rsidRPr="00000000" w14:paraId="000001FB">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C">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1F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1F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411</w:t>
            </w:r>
          </w:p>
        </w:tc>
        <w:tc>
          <w:tcPr/>
          <w:p w:rsidR="00000000" w:rsidDel="00000000" w:rsidP="00000000" w:rsidRDefault="00000000" w:rsidRPr="00000000" w14:paraId="000001FF">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p w:rsidR="00000000" w:rsidDel="00000000" w:rsidP="00000000" w:rsidRDefault="00000000" w:rsidRPr="00000000" w14:paraId="00000200">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3401" w:hRule="atLeast"/>
          <w:tblHeader w:val="0"/>
        </w:trPr>
        <w:tc>
          <w:tcPr>
            <w:vAlign w:val="center"/>
          </w:tcPr>
          <w:p w:rsidR="00000000" w:rsidDel="00000000" w:rsidP="00000000" w:rsidRDefault="00000000" w:rsidRPr="00000000" w14:paraId="0000020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vAlign w:val="center"/>
          </w:tcPr>
          <w:p w:rsidR="00000000" w:rsidDel="00000000" w:rsidP="00000000" w:rsidRDefault="00000000" w:rsidRPr="00000000" w14:paraId="0000020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Стіл кухонний обідній нерозкладний (прямокутний) </w:t>
            </w:r>
          </w:p>
          <w:p w:rsidR="00000000" w:rsidDel="00000000" w:rsidP="00000000" w:rsidRDefault="00000000" w:rsidRPr="00000000" w14:paraId="0000020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 ширина: 600 мм, довжина: 900 мм, висота: від 700-800 мм. Матеріал корпуса – ЛДСП. Крайкування: торці стільниці повинні бути захищені пластиковою крайкою ПВХ. Колір корпусу: "Дуб молочний" або еквівалент (світла деревна текстура пастельних відтінків)</w:t>
            </w:r>
          </w:p>
        </w:tc>
        <w:tc>
          <w:tcPr/>
          <w:p w:rsidR="00000000" w:rsidDel="00000000" w:rsidP="00000000" w:rsidRDefault="00000000" w:rsidRPr="00000000" w14:paraId="00000204">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0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20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217</w:t>
            </w:r>
          </w:p>
        </w:tc>
        <w:tc>
          <w:tcPr/>
          <w:p w:rsidR="00000000" w:rsidDel="00000000" w:rsidP="00000000" w:rsidRDefault="00000000" w:rsidRPr="00000000" w14:paraId="00000207">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p w:rsidR="00000000" w:rsidDel="00000000" w:rsidP="00000000" w:rsidRDefault="00000000" w:rsidRPr="00000000" w14:paraId="00000208">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2685" w:hRule="atLeast"/>
          <w:tblHeader w:val="0"/>
        </w:trPr>
        <w:tc>
          <w:tcPr>
            <w:vAlign w:val="center"/>
          </w:tcPr>
          <w:p w:rsidR="00000000" w:rsidDel="00000000" w:rsidP="00000000" w:rsidRDefault="00000000" w:rsidRPr="00000000" w14:paraId="0000020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vAlign w:val="center"/>
          </w:tcPr>
          <w:p w:rsidR="00000000" w:rsidDel="00000000" w:rsidP="00000000" w:rsidRDefault="00000000" w:rsidRPr="00000000" w14:paraId="0000020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Стіл журнальний</w:t>
            </w:r>
          </w:p>
          <w:p w:rsidR="00000000" w:rsidDel="00000000" w:rsidP="00000000" w:rsidRDefault="00000000" w:rsidRPr="00000000" w14:paraId="0000020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 ширина: 600-700 мм, довжина: 900-1015 мм, висота: 450-550 мм. Матеріал корпуса – ЛДСП. Наявність додаткової полиці з ЛДСП під стільницею, буде перевагою. Колір: "Дуб молочний" або еквівалент (світла деревна текстура пастельних відтінків)</w:t>
            </w:r>
          </w:p>
        </w:tc>
        <w:tc>
          <w:tcPr/>
          <w:p w:rsidR="00000000" w:rsidDel="00000000" w:rsidP="00000000" w:rsidRDefault="00000000" w:rsidRPr="00000000" w14:paraId="0000020C">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0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20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20F">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p w:rsidR="00000000" w:rsidDel="00000000" w:rsidP="00000000" w:rsidRDefault="00000000" w:rsidRPr="00000000" w14:paraId="00000210">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2022" w:hRule="atLeast"/>
          <w:tblHeader w:val="0"/>
        </w:trPr>
        <w:tc>
          <w:tcPr>
            <w:vAlign w:val="center"/>
          </w:tcPr>
          <w:p w:rsidR="00000000" w:rsidDel="00000000" w:rsidP="00000000" w:rsidRDefault="00000000" w:rsidRPr="00000000" w14:paraId="0000021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vAlign w:val="center"/>
          </w:tcPr>
          <w:p w:rsidR="00000000" w:rsidDel="00000000" w:rsidP="00000000" w:rsidRDefault="00000000" w:rsidRPr="00000000" w14:paraId="0000021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Стіл письмовий прямий</w:t>
            </w:r>
          </w:p>
          <w:p w:rsidR="00000000" w:rsidDel="00000000" w:rsidP="00000000" w:rsidRDefault="00000000" w:rsidRPr="00000000" w14:paraId="0000021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 ширина: 650-750 мм, довжина: 1500-1700 мм, висота: 700-760 мм. Матеріал корпуса – ЛДСП. Наявність додаткової полиці з ЛДСП під стільницею, буде перевагою. Колір: "Дуб молочний" або еквівалент (світла деревна текстура пастельних відтінків).</w:t>
            </w:r>
          </w:p>
        </w:tc>
        <w:tc>
          <w:tcPr/>
          <w:p w:rsidR="00000000" w:rsidDel="00000000" w:rsidP="00000000" w:rsidRDefault="00000000" w:rsidRPr="00000000" w14:paraId="00000214">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1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21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r>
          </w:p>
        </w:tc>
        <w:tc>
          <w:tcPr/>
          <w:p w:rsidR="00000000" w:rsidDel="00000000" w:rsidP="00000000" w:rsidRDefault="00000000" w:rsidRPr="00000000" w14:paraId="00000217">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p w:rsidR="00000000" w:rsidDel="00000000" w:rsidP="00000000" w:rsidRDefault="00000000" w:rsidRPr="00000000" w14:paraId="00000218">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520" w:hRule="atLeast"/>
          <w:tblHeader w:val="0"/>
        </w:trPr>
        <w:tc>
          <w:tcPr>
            <w:vAlign w:val="center"/>
          </w:tcPr>
          <w:p w:rsidR="00000000" w:rsidDel="00000000" w:rsidP="00000000" w:rsidRDefault="00000000" w:rsidRPr="00000000" w14:paraId="0000021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vAlign w:val="center"/>
          </w:tcPr>
          <w:p w:rsidR="00000000" w:rsidDel="00000000" w:rsidP="00000000" w:rsidRDefault="00000000" w:rsidRPr="00000000" w14:paraId="0000021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Шафа купе корпусна</w:t>
            </w:r>
          </w:p>
          <w:p w:rsidR="00000000" w:rsidDel="00000000" w:rsidP="00000000" w:rsidRDefault="00000000" w:rsidRPr="00000000" w14:paraId="0000021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Окремо розташована, дводверна, з розсувною системою відкривання. Наявність відділу зі штангою (для розміщення вішаків) та поличок для зберігання речей, Розміри - ширина: 1400 мм, висота: 2100 мм, глибина: 600 мм. Матеріал корпуса – ЛДСП, фасад дверей – ЛДСП. Колір корпусу: "Дуб молочний" або еквівалент (світла деревна текстура пастельних відтінків).</w:t>
            </w:r>
          </w:p>
        </w:tc>
        <w:tc>
          <w:tcPr/>
          <w:p w:rsidR="00000000" w:rsidDel="00000000" w:rsidP="00000000" w:rsidRDefault="00000000" w:rsidRPr="00000000" w14:paraId="0000021C">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1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21E">
            <w:pPr>
              <w:spacing w:line="240" w:lineRule="auto"/>
              <w:jc w:val="center"/>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rtl w:val="0"/>
              </w:rPr>
              <w:t xml:space="preserve">206</w:t>
            </w:r>
            <w:r w:rsidDel="00000000" w:rsidR="00000000" w:rsidRPr="00000000">
              <w:rPr>
                <w:rtl w:val="0"/>
              </w:rPr>
            </w:r>
          </w:p>
        </w:tc>
        <w:tc>
          <w:tcPr/>
          <w:p w:rsidR="00000000" w:rsidDel="00000000" w:rsidP="00000000" w:rsidRDefault="00000000" w:rsidRPr="00000000" w14:paraId="0000021F">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p w:rsidR="00000000" w:rsidDel="00000000" w:rsidP="00000000" w:rsidRDefault="00000000" w:rsidRPr="00000000" w14:paraId="00000220">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520" w:hRule="atLeast"/>
          <w:tblHeader w:val="0"/>
        </w:trPr>
        <w:tc>
          <w:tcPr>
            <w:vAlign w:val="center"/>
          </w:tcPr>
          <w:p w:rsidR="00000000" w:rsidDel="00000000" w:rsidP="00000000" w:rsidRDefault="00000000" w:rsidRPr="00000000" w14:paraId="0000022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vAlign w:val="center"/>
          </w:tcPr>
          <w:p w:rsidR="00000000" w:rsidDel="00000000" w:rsidP="00000000" w:rsidRDefault="00000000" w:rsidRPr="00000000" w14:paraId="0000022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Пенал кухонний 2-х дверний</w:t>
            </w:r>
          </w:p>
          <w:p w:rsidR="00000000" w:rsidDel="00000000" w:rsidP="00000000" w:rsidRDefault="00000000" w:rsidRPr="00000000" w14:paraId="0000022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600х585х2134 мм, матеріал  ЛДСП H-21, розпашні двері з ЛДСП в кількості 2 шт. (2-дверна система, розділена на верхнє та нижнє відділення). Наявність відкритої полиці,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колір - білий (ультра-білий, або світлого відтінку).</w:t>
            </w:r>
          </w:p>
        </w:tc>
        <w:tc>
          <w:tcPr/>
          <w:p w:rsidR="00000000" w:rsidDel="00000000" w:rsidP="00000000" w:rsidRDefault="00000000" w:rsidRPr="00000000" w14:paraId="00000224">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2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226">
            <w:pPr>
              <w:spacing w:line="240" w:lineRule="auto"/>
              <w:jc w:val="center"/>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tl w:val="0"/>
              </w:rPr>
            </w:r>
          </w:p>
        </w:tc>
        <w:tc>
          <w:tcPr/>
          <w:p w:rsidR="00000000" w:rsidDel="00000000" w:rsidP="00000000" w:rsidRDefault="00000000" w:rsidRPr="00000000" w14:paraId="00000227">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p w:rsidR="00000000" w:rsidDel="00000000" w:rsidP="00000000" w:rsidRDefault="00000000" w:rsidRPr="00000000" w14:paraId="00000228">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520" w:hRule="atLeast"/>
          <w:tblHeader w:val="0"/>
        </w:trPr>
        <w:tc>
          <w:tcPr>
            <w:vAlign w:val="center"/>
          </w:tcPr>
          <w:p w:rsidR="00000000" w:rsidDel="00000000" w:rsidP="00000000" w:rsidRDefault="00000000" w:rsidRPr="00000000" w14:paraId="0000022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vAlign w:val="center"/>
          </w:tcPr>
          <w:p w:rsidR="00000000" w:rsidDel="00000000" w:rsidP="00000000" w:rsidRDefault="00000000" w:rsidRPr="00000000" w14:paraId="0000022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Пенал кухонний 4-дверний</w:t>
            </w:r>
          </w:p>
          <w:p w:rsidR="00000000" w:rsidDel="00000000" w:rsidP="00000000" w:rsidRDefault="00000000" w:rsidRPr="00000000" w14:paraId="0000022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 800/2100/470 мм. Розпашні двері з ЛДСП в кількості 4 шт. (4-дверна система, розділена на верхнє та нижнє відділення).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Наявність відкритої полиці Матеріал корпуса – ЛДСП. Колір: "Дуб молочний" або еквівалент (світла деревна текстура пастельних відтінків).</w:t>
            </w:r>
          </w:p>
        </w:tc>
        <w:tc>
          <w:tcPr/>
          <w:p w:rsidR="00000000" w:rsidDel="00000000" w:rsidP="00000000" w:rsidRDefault="00000000" w:rsidRPr="00000000" w14:paraId="0000022C">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2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22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w:t>
            </w:r>
          </w:p>
        </w:tc>
        <w:tc>
          <w:tcPr/>
          <w:p w:rsidR="00000000" w:rsidDel="00000000" w:rsidP="00000000" w:rsidRDefault="00000000" w:rsidRPr="00000000" w14:paraId="0000022F">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p w:rsidR="00000000" w:rsidDel="00000000" w:rsidP="00000000" w:rsidRDefault="00000000" w:rsidRPr="00000000" w14:paraId="00000230">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520" w:hRule="atLeast"/>
          <w:tblHeader w:val="0"/>
        </w:trPr>
        <w:tc>
          <w:tcPr>
            <w:vAlign w:val="center"/>
          </w:tcPr>
          <w:p w:rsidR="00000000" w:rsidDel="00000000" w:rsidP="00000000" w:rsidRDefault="00000000" w:rsidRPr="00000000" w14:paraId="0000023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vAlign w:val="center"/>
          </w:tcPr>
          <w:p w:rsidR="00000000" w:rsidDel="00000000" w:rsidP="00000000" w:rsidRDefault="00000000" w:rsidRPr="00000000" w14:paraId="0000023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Пенал кухонний 4-дверний</w:t>
            </w:r>
          </w:p>
          <w:p w:rsidR="00000000" w:rsidDel="00000000" w:rsidP="00000000" w:rsidRDefault="00000000" w:rsidRPr="00000000" w14:paraId="0000023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600/2134/585 мм. Розпашні двері з ЛДСП в кількості 4 шт. (4-дверна система, розділена на верхнє та нижнє відділення).  Кількість полиць – не менше ніж 4 шт. Наявність відкритої полиці Матеріал корпуса – ЛДСП. Колір: Антрацит</w:t>
            </w:r>
          </w:p>
        </w:tc>
        <w:tc>
          <w:tcPr/>
          <w:p w:rsidR="00000000" w:rsidDel="00000000" w:rsidP="00000000" w:rsidRDefault="00000000" w:rsidRPr="00000000" w14:paraId="00000234">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3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236">
            <w:pPr>
              <w:spacing w:line="240" w:lineRule="auto"/>
              <w:jc w:val="center"/>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tl w:val="0"/>
              </w:rPr>
            </w:r>
          </w:p>
        </w:tc>
        <w:tc>
          <w:tcPr/>
          <w:p w:rsidR="00000000" w:rsidDel="00000000" w:rsidP="00000000" w:rsidRDefault="00000000" w:rsidRPr="00000000" w14:paraId="00000237">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p w:rsidR="00000000" w:rsidDel="00000000" w:rsidP="00000000" w:rsidRDefault="00000000" w:rsidRPr="00000000" w14:paraId="00000238">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1965" w:hRule="atLeast"/>
          <w:tblHeader w:val="0"/>
        </w:trPr>
        <w:tc>
          <w:tcPr>
            <w:vAlign w:val="center"/>
          </w:tcPr>
          <w:p w:rsidR="00000000" w:rsidDel="00000000" w:rsidP="00000000" w:rsidRDefault="00000000" w:rsidRPr="00000000" w14:paraId="0000023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vAlign w:val="center"/>
          </w:tcPr>
          <w:p w:rsidR="00000000" w:rsidDel="00000000" w:rsidP="00000000" w:rsidRDefault="00000000" w:rsidRPr="00000000" w14:paraId="0000023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Настінна вішалка </w:t>
            </w:r>
          </w:p>
          <w:p w:rsidR="00000000" w:rsidDel="00000000" w:rsidP="00000000" w:rsidRDefault="00000000" w:rsidRPr="00000000" w14:paraId="0000023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500х1000 мм, матеріал</w:t>
            </w:r>
          </w:p>
          <w:p w:rsidR="00000000" w:rsidDel="00000000" w:rsidP="00000000" w:rsidRDefault="00000000" w:rsidRPr="00000000" w14:paraId="0000023C">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ДДСП, наявність 3 гачків. Колір: "Дуб молочний" або еквівалент (світла деревна текстура пастельних відтінків).</w:t>
            </w:r>
            <w:r w:rsidDel="00000000" w:rsidR="00000000" w:rsidRPr="00000000">
              <w:rPr>
                <w:rtl w:val="0"/>
              </w:rPr>
            </w:r>
          </w:p>
        </w:tc>
        <w:tc>
          <w:tcPr/>
          <w:p w:rsidR="00000000" w:rsidDel="00000000" w:rsidP="00000000" w:rsidRDefault="00000000" w:rsidRPr="00000000" w14:paraId="0000023D">
            <w:pPr>
              <w:spacing w:line="240" w:lineRule="auto"/>
              <w:jc w:val="center"/>
              <w:rPr/>
            </w:pPr>
            <w:r w:rsidDel="00000000" w:rsidR="00000000" w:rsidRPr="00000000">
              <w:rPr>
                <w:rtl w:val="0"/>
              </w:rPr>
            </w:r>
          </w:p>
        </w:tc>
        <w:tc>
          <w:tcPr>
            <w:vAlign w:val="center"/>
          </w:tcPr>
          <w:p w:rsidR="00000000" w:rsidDel="00000000" w:rsidP="00000000" w:rsidRDefault="00000000" w:rsidRPr="00000000" w14:paraId="0000023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23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p w:rsidR="00000000" w:rsidDel="00000000" w:rsidP="00000000" w:rsidRDefault="00000000" w:rsidRPr="00000000" w14:paraId="00000240">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p w:rsidR="00000000" w:rsidDel="00000000" w:rsidP="00000000" w:rsidRDefault="00000000" w:rsidRPr="00000000" w14:paraId="00000241">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520" w:hRule="atLeast"/>
          <w:tblHeader w:val="0"/>
        </w:trPr>
        <w:tc>
          <w:tcPr>
            <w:vAlign w:val="center"/>
          </w:tcPr>
          <w:p w:rsidR="00000000" w:rsidDel="00000000" w:rsidP="00000000" w:rsidRDefault="00000000" w:rsidRPr="00000000" w14:paraId="0000024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vAlign w:val="center"/>
          </w:tcPr>
          <w:p w:rsidR="00000000" w:rsidDel="00000000" w:rsidP="00000000" w:rsidRDefault="00000000" w:rsidRPr="00000000" w14:paraId="0000024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Верхній кухонний модуль</w:t>
            </w:r>
          </w:p>
          <w:p w:rsidR="00000000" w:rsidDel="00000000" w:rsidP="00000000" w:rsidRDefault="00000000" w:rsidRPr="00000000" w14:paraId="0000024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Навісний із нішею  з комбінованою системою зберігання (закрите відділення + відкрита ніша). Розміри – (ВхШхГ), 600 х 600 х 320 мм. Матеріал корпусу та фасаду – ЛДСП. Колір: Колір: "Дуб молочний" або еквівалент (світла деревна текстура пастельних відтінків). </w:t>
            </w:r>
          </w:p>
        </w:tc>
        <w:tc>
          <w:tcPr/>
          <w:p w:rsidR="00000000" w:rsidDel="00000000" w:rsidP="00000000" w:rsidRDefault="00000000" w:rsidRPr="00000000" w14:paraId="00000245">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6">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7">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4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24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c>
          <w:tcPr/>
          <w:p w:rsidR="00000000" w:rsidDel="00000000" w:rsidP="00000000" w:rsidRDefault="00000000" w:rsidRPr="00000000" w14:paraId="0000024A">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p w:rsidR="00000000" w:rsidDel="00000000" w:rsidP="00000000" w:rsidRDefault="00000000" w:rsidRPr="00000000" w14:paraId="0000024B">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2240" w:hRule="atLeast"/>
          <w:tblHeader w:val="0"/>
        </w:trPr>
        <w:tc>
          <w:tcPr>
            <w:vAlign w:val="center"/>
          </w:tcPr>
          <w:p w:rsidR="00000000" w:rsidDel="00000000" w:rsidP="00000000" w:rsidRDefault="00000000" w:rsidRPr="00000000" w14:paraId="0000024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vAlign w:val="center"/>
          </w:tcPr>
          <w:p w:rsidR="00000000" w:rsidDel="00000000" w:rsidP="00000000" w:rsidRDefault="00000000" w:rsidRPr="00000000" w14:paraId="0000024D">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Універсальна навісна полиця</w:t>
            </w:r>
          </w:p>
          <w:p w:rsidR="00000000" w:rsidDel="00000000" w:rsidP="00000000" w:rsidRDefault="00000000" w:rsidRPr="00000000" w14:paraId="0000024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 1150/488/196 мм, матеріал – ЛДСП,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кількість ярусів – 2, призначення – для книжок, Колір: "Дуб молочний" або еквівалент (світла деревна текстура пастельних відтінків).</w:t>
            </w:r>
          </w:p>
        </w:tc>
        <w:tc>
          <w:tcPr/>
          <w:p w:rsidR="00000000" w:rsidDel="00000000" w:rsidP="00000000" w:rsidRDefault="00000000" w:rsidRPr="00000000" w14:paraId="0000024F">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50">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шт</w:t>
            </w:r>
          </w:p>
        </w:tc>
        <w:tc>
          <w:tcPr>
            <w:vAlign w:val="center"/>
          </w:tcPr>
          <w:p w:rsidR="00000000" w:rsidDel="00000000" w:rsidP="00000000" w:rsidRDefault="00000000" w:rsidRPr="00000000" w14:paraId="0000025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p>
        </w:tc>
        <w:tc>
          <w:tcPr/>
          <w:p w:rsidR="00000000" w:rsidDel="00000000" w:rsidP="00000000" w:rsidRDefault="00000000" w:rsidRPr="00000000" w14:paraId="00000252">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p w:rsidR="00000000" w:rsidDel="00000000" w:rsidP="00000000" w:rsidRDefault="00000000" w:rsidRPr="00000000" w14:paraId="00000253">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520" w:hRule="atLeast"/>
          <w:tblHeader w:val="0"/>
        </w:trPr>
        <w:tc>
          <w:tcPr>
            <w:vAlign w:val="center"/>
          </w:tcPr>
          <w:p w:rsidR="00000000" w:rsidDel="00000000" w:rsidP="00000000" w:rsidRDefault="00000000" w:rsidRPr="00000000" w14:paraId="0000025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vAlign w:val="center"/>
          </w:tcPr>
          <w:p w:rsidR="00000000" w:rsidDel="00000000" w:rsidP="00000000" w:rsidRDefault="00000000" w:rsidRPr="00000000" w14:paraId="00000255">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Тумба з мийкою для кухні</w:t>
            </w:r>
          </w:p>
          <w:p w:rsidR="00000000" w:rsidDel="00000000" w:rsidP="00000000" w:rsidRDefault="00000000" w:rsidRPr="00000000" w14:paraId="0000025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 тумби та дверцят – ЛДСП. </w:t>
            </w:r>
          </w:p>
          <w:p w:rsidR="00000000" w:rsidDel="00000000" w:rsidP="00000000" w:rsidRDefault="00000000" w:rsidRPr="00000000" w14:paraId="0000025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Мийка – матеріал: метал (нержавіюча сталь) Розмір – ширина: 800 мм, глибина: 600 мм, висота: 800-900 мм.</w:t>
            </w:r>
          </w:p>
          <w:p w:rsidR="00000000" w:rsidDel="00000000" w:rsidP="00000000" w:rsidRDefault="00000000" w:rsidRPr="00000000" w14:paraId="0000025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Колір фасаду: сірий.</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Розміри накладної мийки: ширина – 800 мм, глибина - 600 мм, глибина чаши - 160 мм, розташування чаши – ліва сторона, матеріал – нержавіюча сталь 0,6 мм (сатин), в комплект до мийки входить євросифон.</w:t>
            </w:r>
          </w:p>
        </w:tc>
        <w:tc>
          <w:tcPr/>
          <w:p w:rsidR="00000000" w:rsidDel="00000000" w:rsidP="00000000" w:rsidRDefault="00000000" w:rsidRPr="00000000" w14:paraId="00000259">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5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25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25C">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p w:rsidR="00000000" w:rsidDel="00000000" w:rsidP="00000000" w:rsidRDefault="00000000" w:rsidRPr="00000000" w14:paraId="0000025D">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520" w:hRule="atLeast"/>
          <w:tblHeader w:val="0"/>
        </w:trPr>
        <w:tc>
          <w:tcPr>
            <w:vAlign w:val="center"/>
          </w:tcPr>
          <w:p w:rsidR="00000000" w:rsidDel="00000000" w:rsidP="00000000" w:rsidRDefault="00000000" w:rsidRPr="00000000" w14:paraId="0000025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vAlign w:val="center"/>
          </w:tcPr>
          <w:p w:rsidR="00000000" w:rsidDel="00000000" w:rsidP="00000000" w:rsidRDefault="00000000" w:rsidRPr="00000000" w14:paraId="0000025F">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Тумба з мийкою для кухні</w:t>
            </w:r>
          </w:p>
          <w:p w:rsidR="00000000" w:rsidDel="00000000" w:rsidP="00000000" w:rsidRDefault="00000000" w:rsidRPr="00000000" w14:paraId="0000026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 тумби та дверцят – ЛДСП. </w:t>
            </w:r>
          </w:p>
          <w:p w:rsidR="00000000" w:rsidDel="00000000" w:rsidP="00000000" w:rsidRDefault="00000000" w:rsidRPr="00000000" w14:paraId="0000026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Мийка – матеріал: метал (нержавіюча сталь) Розмір – ширина: 800 мм, глибина: 600 мм, висота: 800-900 мм.</w:t>
            </w:r>
          </w:p>
          <w:p w:rsidR="00000000" w:rsidDel="00000000" w:rsidP="00000000" w:rsidRDefault="00000000" w:rsidRPr="00000000" w14:paraId="00000262">
            <w:pPr>
              <w:spacing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Колір фасаду: сірий. Розміри накладної мийки: ширина – 800 мм, глибина - 600 мм, глибина чаши - 160 мм, розташування чаши – права сторона, матеріал – нержавіюча сталь 0,6 мм (сатин), в комплект до мийки входить євросифон.</w:t>
            </w:r>
            <w:r w:rsidDel="00000000" w:rsidR="00000000" w:rsidRPr="00000000">
              <w:rPr>
                <w:rtl w:val="0"/>
              </w:rPr>
            </w:r>
          </w:p>
        </w:tc>
        <w:tc>
          <w:tcPr/>
          <w:p w:rsidR="00000000" w:rsidDel="00000000" w:rsidP="00000000" w:rsidRDefault="00000000" w:rsidRPr="00000000" w14:paraId="00000263">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6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26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266">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p w:rsidR="00000000" w:rsidDel="00000000" w:rsidP="00000000" w:rsidRDefault="00000000" w:rsidRPr="00000000" w14:paraId="00000267">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520" w:hRule="atLeast"/>
          <w:tblHeader w:val="0"/>
        </w:trPr>
        <w:tc>
          <w:tcPr>
            <w:vAlign w:val="center"/>
          </w:tcPr>
          <w:p w:rsidR="00000000" w:rsidDel="00000000" w:rsidP="00000000" w:rsidRDefault="00000000" w:rsidRPr="00000000" w14:paraId="00000268">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69">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РАЗОМ</w:t>
            </w:r>
          </w:p>
        </w:tc>
        <w:tc>
          <w:tcPr/>
          <w:p w:rsidR="00000000" w:rsidDel="00000000" w:rsidP="00000000" w:rsidRDefault="00000000" w:rsidRPr="00000000" w14:paraId="0000026A">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6B">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6C">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6D">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p w:rsidR="00000000" w:rsidDel="00000000" w:rsidP="00000000" w:rsidRDefault="00000000" w:rsidRPr="00000000" w14:paraId="0000026E">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bl>
    <w:p w:rsidR="00000000" w:rsidDel="00000000" w:rsidP="00000000" w:rsidRDefault="00000000" w:rsidRPr="00000000" w14:paraId="0000026F">
      <w:pPr>
        <w:spacing w:after="240" w:before="240" w:lineRule="auto"/>
        <w:jc w:val="both"/>
        <w:rPr>
          <w:rFonts w:ascii="Times New Roman" w:cs="Times New Roman" w:eastAsia="Times New Roman" w:hAnsi="Times New Roman"/>
          <w:b w:val="1"/>
          <w:bCs w:val="1"/>
          <w:sz w:val="24"/>
          <w:szCs w:val="24"/>
        </w:rPr>
      </w:pPr>
      <w:bookmarkStart w:colFirst="0" w:colLast="0" w:name="_heading=h.bqjskn68x9zr" w:id="10"/>
      <w:bookmarkEnd w:id="10"/>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w:t>
      </w:r>
      <w:r w:rsidDel="00000000" w:rsidR="00000000" w:rsidRPr="00000000">
        <w:rPr>
          <w:rFonts w:ascii="Times New Roman" w:cs="Times New Roman" w:eastAsia="Times New Roman" w:hAnsi="Times New Roman"/>
          <w:b w:val="1"/>
          <w:bCs w:val="1"/>
          <w:sz w:val="24"/>
          <w:szCs w:val="24"/>
          <w:rtl w:val="0"/>
        </w:rPr>
        <w:t xml:space="preserve">Учасник надає пропозицію з урахуванням безкоштовного надання послуг з доставки, розвантаження, заносу на поверх, збірки та монтажу меблів безпосередньо на об’єкті.</w:t>
      </w:r>
    </w:p>
    <w:p w:rsidR="00000000" w:rsidDel="00000000" w:rsidP="00000000" w:rsidRDefault="00000000" w:rsidRPr="00000000" w14:paraId="00000270">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271">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272">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273">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Примітки:</w:t>
      </w:r>
    </w:p>
    <w:p w:rsidR="00000000" w:rsidDel="00000000" w:rsidP="00000000" w:rsidRDefault="00000000" w:rsidRPr="00000000" w14:paraId="00000274">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*До розгляду приймається еквівалент запропонованого товару, характеристики якого є відповідними або покращеними.</w:t>
      </w:r>
    </w:p>
    <w:p w:rsidR="00000000" w:rsidDel="00000000" w:rsidP="00000000" w:rsidRDefault="00000000" w:rsidRPr="00000000" w14:paraId="00000275">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276">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277">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278">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p>
    <w:p w:rsidR="00000000" w:rsidDel="00000000" w:rsidP="00000000" w:rsidRDefault="00000000" w:rsidRPr="00000000" w14:paraId="00000279">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27A">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27B">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27C">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27D">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27E">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27F">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280">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281">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282">
      <w:pPr>
        <w:spacing w:after="240" w:before="240" w:lineRule="auto"/>
        <w:jc w:val="both"/>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Додаток № 1.3.</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83">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КОШТОРИС  </w:t>
      </w:r>
    </w:p>
    <w:p w:rsidR="00000000" w:rsidDel="00000000" w:rsidP="00000000" w:rsidRDefault="00000000" w:rsidRPr="00000000" w14:paraId="00000284">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на закупівлю м’яких меблів</w:t>
      </w:r>
    </w:p>
    <w:tbl>
      <w:tblPr>
        <w:tblStyle w:val="Table12"/>
        <w:tblW w:w="974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2976"/>
        <w:gridCol w:w="2250"/>
        <w:gridCol w:w="1010"/>
        <w:gridCol w:w="840"/>
        <w:gridCol w:w="840"/>
        <w:gridCol w:w="1122"/>
        <w:tblGridChange w:id="0">
          <w:tblGrid>
            <w:gridCol w:w="705"/>
            <w:gridCol w:w="2976"/>
            <w:gridCol w:w="2250"/>
            <w:gridCol w:w="1010"/>
            <w:gridCol w:w="840"/>
            <w:gridCol w:w="840"/>
            <w:gridCol w:w="1122"/>
          </w:tblGrid>
        </w:tblGridChange>
      </w:tblGrid>
      <w:tr>
        <w:trPr>
          <w:cantSplit w:val="0"/>
          <w:trHeight w:val="520" w:hRule="atLeast"/>
          <w:tblHeader w:val="0"/>
        </w:trPr>
        <w:tc>
          <w:tcPr>
            <w:vAlign w:val="center"/>
          </w:tcPr>
          <w:p w:rsidR="00000000" w:rsidDel="00000000" w:rsidP="00000000" w:rsidRDefault="00000000" w:rsidRPr="00000000" w14:paraId="00000285">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п/п</w:t>
            </w:r>
          </w:p>
        </w:tc>
        <w:tc>
          <w:tcPr>
            <w:vAlign w:val="center"/>
          </w:tcPr>
          <w:p w:rsidR="00000000" w:rsidDel="00000000" w:rsidP="00000000" w:rsidRDefault="00000000" w:rsidRPr="00000000" w14:paraId="0000028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Назва товару</w:t>
            </w:r>
          </w:p>
        </w:tc>
        <w:tc>
          <w:tcPr>
            <w:vAlign w:val="center"/>
          </w:tcPr>
          <w:p w:rsidR="00000000" w:rsidDel="00000000" w:rsidP="00000000" w:rsidRDefault="00000000" w:rsidRPr="00000000" w14:paraId="00000287">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детальний опис пропозиції / виробник / модель</w:t>
            </w:r>
          </w:p>
        </w:tc>
        <w:tc>
          <w:tcPr>
            <w:vAlign w:val="center"/>
          </w:tcPr>
          <w:p w:rsidR="00000000" w:rsidDel="00000000" w:rsidP="00000000" w:rsidRDefault="00000000" w:rsidRPr="00000000" w14:paraId="0000028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Одиниця виміру</w:t>
            </w:r>
          </w:p>
        </w:tc>
        <w:tc>
          <w:tcPr>
            <w:vAlign w:val="center"/>
          </w:tcPr>
          <w:p w:rsidR="00000000" w:rsidDel="00000000" w:rsidP="00000000" w:rsidRDefault="00000000" w:rsidRPr="00000000" w14:paraId="00000289">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К-сть</w:t>
            </w:r>
          </w:p>
        </w:tc>
        <w:tc>
          <w:tcPr>
            <w:vAlign w:val="center"/>
          </w:tcPr>
          <w:p w:rsidR="00000000" w:rsidDel="00000000" w:rsidP="00000000" w:rsidRDefault="00000000" w:rsidRPr="00000000" w14:paraId="0000028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Ціна за одиницю, грн.</w:t>
            </w:r>
          </w:p>
        </w:tc>
        <w:tc>
          <w:tcPr>
            <w:vAlign w:val="center"/>
          </w:tcPr>
          <w:p w:rsidR="00000000" w:rsidDel="00000000" w:rsidP="00000000" w:rsidRDefault="00000000" w:rsidRPr="00000000" w14:paraId="0000028B">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Загальна вартість товару, грн.</w:t>
            </w:r>
          </w:p>
        </w:tc>
      </w:tr>
      <w:tr>
        <w:trPr>
          <w:cantSplit w:val="0"/>
          <w:trHeight w:val="701" w:hRule="atLeast"/>
          <w:tblHeader w:val="0"/>
        </w:trPr>
        <w:tc>
          <w:tcPr>
            <w:vAlign w:val="center"/>
          </w:tcPr>
          <w:p w:rsidR="00000000" w:rsidDel="00000000" w:rsidP="00000000" w:rsidRDefault="00000000" w:rsidRPr="00000000" w14:paraId="0000028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Align w:val="center"/>
          </w:tcPr>
          <w:p w:rsidR="00000000" w:rsidDel="00000000" w:rsidP="00000000" w:rsidRDefault="00000000" w:rsidRPr="00000000" w14:paraId="0000028D">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Диван кутовий, нерозкладний </w:t>
            </w:r>
          </w:p>
          <w:p w:rsidR="00000000" w:rsidDel="00000000" w:rsidP="00000000" w:rsidRDefault="00000000" w:rsidRPr="00000000" w14:paraId="0000028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 -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ширина 240 см; глибина 140 см; висота 70 см.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максимальне навантаження 500 кг,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каркас – ЛДСП, основа сидіння - </w:t>
            </w:r>
          </w:p>
          <w:p w:rsidR="00000000" w:rsidDel="00000000" w:rsidP="00000000" w:rsidRDefault="00000000" w:rsidRPr="00000000" w14:paraId="0000028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пружини; пенополіурітан підвищенної щільності, тип оббивки: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шкірозамінник. Колір оббивки: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 світлого кольору.</w:t>
            </w:r>
          </w:p>
        </w:tc>
        <w:tc>
          <w:tcPr>
            <w:vAlign w:val="center"/>
          </w:tcPr>
          <w:p w:rsidR="00000000" w:rsidDel="00000000" w:rsidP="00000000" w:rsidRDefault="00000000" w:rsidRPr="00000000" w14:paraId="00000290">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9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29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vAlign w:val="center"/>
          </w:tcPr>
          <w:p w:rsidR="00000000" w:rsidDel="00000000" w:rsidP="00000000" w:rsidRDefault="00000000" w:rsidRPr="00000000" w14:paraId="00000293">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94">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701" w:hRule="atLeast"/>
          <w:tblHeader w:val="0"/>
        </w:trPr>
        <w:tc>
          <w:tcPr>
            <w:vAlign w:val="center"/>
          </w:tcPr>
          <w:p w:rsidR="00000000" w:rsidDel="00000000" w:rsidP="00000000" w:rsidRDefault="00000000" w:rsidRPr="00000000" w14:paraId="0000029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vAlign w:val="center"/>
          </w:tcPr>
          <w:p w:rsidR="00000000" w:rsidDel="00000000" w:rsidP="00000000" w:rsidRDefault="00000000" w:rsidRPr="00000000" w14:paraId="0000029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Диван прямий з підлокітниками</w:t>
            </w:r>
          </w:p>
          <w:p w:rsidR="00000000" w:rsidDel="00000000" w:rsidP="00000000" w:rsidRDefault="00000000" w:rsidRPr="00000000" w14:paraId="0000029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 – довжина: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не меньш ніж 2000 мм,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глибиною не меньш ніж 900 мм. Тип оббивки: меблева тканина з підвищеною експлуатаційною стійкістю. Колір оббивки: сірий, темний. </w:t>
            </w:r>
          </w:p>
          <w:p w:rsidR="00000000" w:rsidDel="00000000" w:rsidP="00000000" w:rsidRDefault="00000000" w:rsidRPr="00000000" w14:paraId="00000298">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99">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A">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B">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C">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D">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9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29F">
            <w:pPr>
              <w:spacing w:line="240" w:lineRule="auto"/>
              <w:jc w:val="center"/>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rtl w:val="0"/>
              </w:rPr>
              <w:t xml:space="preserve">16</w:t>
            </w:r>
            <w:r w:rsidDel="00000000" w:rsidR="00000000" w:rsidRPr="00000000">
              <w:rPr>
                <w:rtl w:val="0"/>
              </w:rPr>
            </w:r>
          </w:p>
        </w:tc>
        <w:tc>
          <w:tcPr>
            <w:vAlign w:val="center"/>
          </w:tcPr>
          <w:p w:rsidR="00000000" w:rsidDel="00000000" w:rsidP="00000000" w:rsidRDefault="00000000" w:rsidRPr="00000000" w14:paraId="000002A0">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A1">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685" w:hRule="atLeast"/>
          <w:tblHeader w:val="0"/>
        </w:trPr>
        <w:tc>
          <w:tcPr>
            <w:vAlign w:val="center"/>
          </w:tcPr>
          <w:p w:rsidR="00000000" w:rsidDel="00000000" w:rsidP="00000000" w:rsidRDefault="00000000" w:rsidRPr="00000000" w14:paraId="000002A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vAlign w:val="center"/>
          </w:tcPr>
          <w:p w:rsidR="00000000" w:rsidDel="00000000" w:rsidP="00000000" w:rsidRDefault="00000000" w:rsidRPr="00000000" w14:paraId="000002A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Крісло одинарне з підлокотниками</w:t>
            </w:r>
          </w:p>
          <w:p w:rsidR="00000000" w:rsidDel="00000000" w:rsidP="00000000" w:rsidRDefault="00000000" w:rsidRPr="00000000" w14:paraId="000002A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висота - 760 мм, ширина 750 мм, глибина 670 мм, </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матеріал корпусу – ДВП, дерево, метал, матеріал  оббивки шкірозамінник, кольори темні, сірі</w:t>
            </w:r>
          </w:p>
        </w:tc>
        <w:tc>
          <w:tcPr>
            <w:vAlign w:val="center"/>
          </w:tcPr>
          <w:p w:rsidR="00000000" w:rsidDel="00000000" w:rsidP="00000000" w:rsidRDefault="00000000" w:rsidRPr="00000000" w14:paraId="000002A5">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A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2A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c>
          <w:tcPr>
            <w:vAlign w:val="center"/>
          </w:tcPr>
          <w:p w:rsidR="00000000" w:rsidDel="00000000" w:rsidP="00000000" w:rsidRDefault="00000000" w:rsidRPr="00000000" w14:paraId="000002A8">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A9">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1547" w:hRule="atLeast"/>
          <w:tblHeader w:val="0"/>
        </w:trPr>
        <w:tc>
          <w:tcPr>
            <w:vAlign w:val="center"/>
          </w:tcPr>
          <w:p w:rsidR="00000000" w:rsidDel="00000000" w:rsidP="00000000" w:rsidRDefault="00000000" w:rsidRPr="00000000" w14:paraId="000002A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vAlign w:val="center"/>
          </w:tcPr>
          <w:p w:rsidR="00000000" w:rsidDel="00000000" w:rsidP="00000000" w:rsidRDefault="00000000" w:rsidRPr="00000000" w14:paraId="000002AB">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Стілець на металевому каркасі</w:t>
            </w:r>
          </w:p>
          <w:p w:rsidR="00000000" w:rsidDel="00000000" w:rsidP="00000000" w:rsidRDefault="00000000" w:rsidRPr="00000000" w14:paraId="000002A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Колір- чорний, каркас металевий, на 4-х ніжках (без коліщаток, без підлокітників, без поворотних механізмів). Матеріал оббивки - шкірозамінник ПВХ, Розмір – ширина: 400-500 мм, глибина: 400-500 мм, висота стільця з урахуванням спинки: 760-810 мм. Допустиме навантаження: 120кг</w:t>
            </w:r>
          </w:p>
        </w:tc>
        <w:tc>
          <w:tcPr>
            <w:vAlign w:val="center"/>
          </w:tcPr>
          <w:p w:rsidR="00000000" w:rsidDel="00000000" w:rsidP="00000000" w:rsidRDefault="00000000" w:rsidRPr="00000000" w14:paraId="000002AD">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A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2AF">
            <w:pPr>
              <w:spacing w:line="240" w:lineRule="auto"/>
              <w:jc w:val="center"/>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rtl w:val="0"/>
              </w:rPr>
              <w:t xml:space="preserve">509</w:t>
            </w:r>
            <w:r w:rsidDel="00000000" w:rsidR="00000000" w:rsidRPr="00000000">
              <w:rPr>
                <w:rtl w:val="0"/>
              </w:rPr>
            </w:r>
          </w:p>
        </w:tc>
        <w:tc>
          <w:tcPr>
            <w:vAlign w:val="center"/>
          </w:tcPr>
          <w:p w:rsidR="00000000" w:rsidDel="00000000" w:rsidP="00000000" w:rsidRDefault="00000000" w:rsidRPr="00000000" w14:paraId="000002B0">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B1">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407" w:hRule="atLeast"/>
          <w:tblHeader w:val="0"/>
        </w:trPr>
        <w:tc>
          <w:tcPr>
            <w:vAlign w:val="center"/>
          </w:tcPr>
          <w:p w:rsidR="00000000" w:rsidDel="00000000" w:rsidP="00000000" w:rsidRDefault="00000000" w:rsidRPr="00000000" w14:paraId="000002B2">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B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РАЗОМ</w:t>
            </w:r>
          </w:p>
        </w:tc>
        <w:tc>
          <w:tcPr>
            <w:vAlign w:val="center"/>
          </w:tcPr>
          <w:p w:rsidR="00000000" w:rsidDel="00000000" w:rsidP="00000000" w:rsidRDefault="00000000" w:rsidRPr="00000000" w14:paraId="000002B4">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B5">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B6">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B7">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B8">
            <w:pPr>
              <w:spacing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B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w:t>
      </w:r>
      <w:r w:rsidDel="00000000" w:rsidR="00000000" w:rsidRPr="00000000">
        <w:rPr>
          <w:rFonts w:ascii="Times New Roman" w:cs="Times New Roman" w:eastAsia="Times New Roman" w:hAnsi="Times New Roman"/>
          <w:b w:val="1"/>
          <w:bCs w:val="1"/>
          <w:sz w:val="24"/>
          <w:szCs w:val="24"/>
          <w:rtl w:val="0"/>
        </w:rPr>
        <w:t xml:space="preserve">Учасник надає пропозицію з урахуванням безкоштовного надання послуг з доставки, розвантаження, заносу на поверх, збірки та монтажу меблів безпосередньо на об’єкті.</w:t>
      </w:r>
      <w:r w:rsidDel="00000000" w:rsidR="00000000" w:rsidRPr="00000000">
        <w:rPr>
          <w:rtl w:val="0"/>
        </w:rPr>
      </w:r>
    </w:p>
    <w:p w:rsidR="00000000" w:rsidDel="00000000" w:rsidP="00000000" w:rsidRDefault="00000000" w:rsidRPr="00000000" w14:paraId="000002BA">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2BB">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2BC">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2BD">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Примітки:</w:t>
      </w:r>
    </w:p>
    <w:p w:rsidR="00000000" w:rsidDel="00000000" w:rsidP="00000000" w:rsidRDefault="00000000" w:rsidRPr="00000000" w14:paraId="000002BE">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*До розгляду приймається еквівалент запропонованого товару,характеристики якого є відповідними або покращеними.</w:t>
      </w:r>
    </w:p>
    <w:p w:rsidR="00000000" w:rsidDel="00000000" w:rsidP="00000000" w:rsidRDefault="00000000" w:rsidRPr="00000000" w14:paraId="000002BF">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2C0">
      <w:pPr>
        <w:spacing w:after="240" w:before="240" w:lineRule="auto"/>
        <w:jc w:val="both"/>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r w:rsidDel="00000000" w:rsidR="00000000" w:rsidRPr="00000000">
        <w:rPr>
          <w:rtl w:val="0"/>
        </w:rPr>
      </w:r>
    </w:p>
    <w:p w:rsidR="00000000" w:rsidDel="00000000" w:rsidP="00000000" w:rsidRDefault="00000000" w:rsidRPr="00000000" w14:paraId="000002C1">
      <w:pP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C2">
      <w:pP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C3">
      <w:pP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C4">
      <w:pP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C5">
      <w:pP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C6">
      <w:pP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C7">
      <w:pP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C8">
      <w:pP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C9">
      <w:pP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CA">
      <w:pP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CB">
      <w:pP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CC">
      <w:pP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CD">
      <w:pP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CE">
      <w:pP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CF">
      <w:pP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D0">
      <w:pP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2D1">
      <w:pP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Додаток № 1.4.</w:t>
      </w:r>
    </w:p>
    <w:p w:rsidR="00000000" w:rsidDel="00000000" w:rsidP="00000000" w:rsidRDefault="00000000" w:rsidRPr="00000000" w14:paraId="000002D2">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КОШТОРИС  </w:t>
      </w:r>
    </w:p>
    <w:p w:rsidR="00000000" w:rsidDel="00000000" w:rsidP="00000000" w:rsidRDefault="00000000" w:rsidRPr="00000000" w14:paraId="000002D3">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на закупівлю меблів для ванних кімнат</w:t>
      </w:r>
    </w:p>
    <w:p w:rsidR="00000000" w:rsidDel="00000000" w:rsidP="00000000" w:rsidRDefault="00000000" w:rsidRPr="00000000" w14:paraId="000002D4">
      <w:pPr>
        <w:jc w:val="center"/>
        <w:rPr>
          <w:rFonts w:ascii="Times New Roman" w:cs="Times New Roman" w:eastAsia="Times New Roman" w:hAnsi="Times New Roman"/>
          <w:b w:val="1"/>
          <w:bCs w:val="1"/>
          <w:color w:val="1b1b1b"/>
          <w:sz w:val="24"/>
          <w:szCs w:val="24"/>
        </w:rPr>
      </w:pPr>
      <w:r w:rsidDel="00000000" w:rsidR="00000000" w:rsidRPr="00000000">
        <w:rPr>
          <w:rtl w:val="0"/>
        </w:rPr>
      </w:r>
    </w:p>
    <w:tbl>
      <w:tblPr>
        <w:tblStyle w:val="Table13"/>
        <w:tblpPr w:leftFromText="180" w:rightFromText="180" w:topFromText="180" w:bottomFromText="180" w:vertAnchor="text" w:horzAnchor="text" w:tblpX="20" w:tblpY="2"/>
        <w:tblW w:w="991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3543"/>
        <w:gridCol w:w="1701"/>
        <w:gridCol w:w="1185"/>
        <w:gridCol w:w="840"/>
        <w:gridCol w:w="840"/>
        <w:gridCol w:w="1104"/>
        <w:tblGridChange w:id="0">
          <w:tblGrid>
            <w:gridCol w:w="705"/>
            <w:gridCol w:w="3543"/>
            <w:gridCol w:w="1701"/>
            <w:gridCol w:w="1185"/>
            <w:gridCol w:w="840"/>
            <w:gridCol w:w="840"/>
            <w:gridCol w:w="1104"/>
          </w:tblGrid>
        </w:tblGridChange>
      </w:tblGrid>
      <w:tr>
        <w:trPr>
          <w:cantSplit w:val="0"/>
          <w:trHeight w:val="520" w:hRule="atLeast"/>
          <w:tblHeader w:val="0"/>
        </w:trPr>
        <w:tc>
          <w:tcPr>
            <w:vAlign w:val="center"/>
          </w:tcPr>
          <w:p w:rsidR="00000000" w:rsidDel="00000000" w:rsidP="00000000" w:rsidRDefault="00000000" w:rsidRPr="00000000" w14:paraId="000002D5">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п/п</w:t>
            </w:r>
          </w:p>
        </w:tc>
        <w:tc>
          <w:tcPr>
            <w:vAlign w:val="center"/>
          </w:tcPr>
          <w:p w:rsidR="00000000" w:rsidDel="00000000" w:rsidP="00000000" w:rsidRDefault="00000000" w:rsidRPr="00000000" w14:paraId="000002D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Назва товару</w:t>
            </w:r>
          </w:p>
        </w:tc>
        <w:tc>
          <w:tcPr>
            <w:vAlign w:val="center"/>
          </w:tcPr>
          <w:p w:rsidR="00000000" w:rsidDel="00000000" w:rsidP="00000000" w:rsidRDefault="00000000" w:rsidRPr="00000000" w14:paraId="000002D7">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детальний опис пропозиції / виробник / модель / фото</w:t>
            </w:r>
          </w:p>
        </w:tc>
        <w:tc>
          <w:tcPr>
            <w:vAlign w:val="center"/>
          </w:tcPr>
          <w:p w:rsidR="00000000" w:rsidDel="00000000" w:rsidP="00000000" w:rsidRDefault="00000000" w:rsidRPr="00000000" w14:paraId="000002D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Одиниця виміру</w:t>
            </w:r>
          </w:p>
        </w:tc>
        <w:tc>
          <w:tcPr>
            <w:vAlign w:val="center"/>
          </w:tcPr>
          <w:p w:rsidR="00000000" w:rsidDel="00000000" w:rsidP="00000000" w:rsidRDefault="00000000" w:rsidRPr="00000000" w14:paraId="000002D9">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К-сть</w:t>
            </w:r>
          </w:p>
        </w:tc>
        <w:tc>
          <w:tcPr>
            <w:vAlign w:val="center"/>
          </w:tcPr>
          <w:p w:rsidR="00000000" w:rsidDel="00000000" w:rsidP="00000000" w:rsidRDefault="00000000" w:rsidRPr="00000000" w14:paraId="000002D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Ціна за одиницю, грн.</w:t>
            </w:r>
          </w:p>
        </w:tc>
        <w:tc>
          <w:tcPr>
            <w:vAlign w:val="center"/>
          </w:tcPr>
          <w:p w:rsidR="00000000" w:rsidDel="00000000" w:rsidP="00000000" w:rsidRDefault="00000000" w:rsidRPr="00000000" w14:paraId="000002DB">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Загальна вартість товару, грн.</w:t>
            </w:r>
          </w:p>
        </w:tc>
      </w:tr>
      <w:tr>
        <w:trPr>
          <w:cantSplit w:val="0"/>
          <w:trHeight w:val="2125" w:hRule="atLeast"/>
          <w:tblHeader w:val="0"/>
        </w:trPr>
        <w:tc>
          <w:tcPr>
            <w:vAlign w:val="center"/>
          </w:tcPr>
          <w:p w:rsidR="00000000" w:rsidDel="00000000" w:rsidP="00000000" w:rsidRDefault="00000000" w:rsidRPr="00000000" w14:paraId="000002D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Align w:val="center"/>
          </w:tcPr>
          <w:p w:rsidR="00000000" w:rsidDel="00000000" w:rsidP="00000000" w:rsidRDefault="00000000" w:rsidRPr="00000000" w14:paraId="000002DD">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Тумба універсальна з умивальником керамічним</w:t>
            </w:r>
          </w:p>
          <w:p w:rsidR="00000000" w:rsidDel="00000000" w:rsidP="00000000" w:rsidRDefault="00000000" w:rsidRPr="00000000" w14:paraId="000002D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 тумби ДСП, колір світлий, розмір 550/380/700 мм, укомплектований  умивальником керамічним</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шириною 55 см, тип монтажу - підлоговий</w:t>
            </w:r>
          </w:p>
        </w:tc>
        <w:tc>
          <w:tcPr/>
          <w:p w:rsidR="00000000" w:rsidDel="00000000" w:rsidP="00000000" w:rsidRDefault="00000000" w:rsidRPr="00000000" w14:paraId="000002DF">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E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2E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2E2">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E3">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1647" w:hRule="atLeast"/>
          <w:tblHeader w:val="0"/>
        </w:trPr>
        <w:tc>
          <w:tcPr>
            <w:vAlign w:val="center"/>
          </w:tcPr>
          <w:p w:rsidR="00000000" w:rsidDel="00000000" w:rsidP="00000000" w:rsidRDefault="00000000" w:rsidRPr="00000000" w14:paraId="000002E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vAlign w:val="center"/>
          </w:tcPr>
          <w:p w:rsidR="00000000" w:rsidDel="00000000" w:rsidP="00000000" w:rsidRDefault="00000000" w:rsidRPr="00000000" w14:paraId="000002E5">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Настінне дзеркало у ванну з поличками</w:t>
            </w:r>
          </w:p>
          <w:p w:rsidR="00000000" w:rsidDel="00000000" w:rsidP="00000000" w:rsidRDefault="00000000" w:rsidRPr="00000000" w14:paraId="000002E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Розміри: висота: 640 мм, ширина: 790 мм, глибина: 210 мм,  матеріал – ЛДСП, колір: світлий, білий</w:t>
            </w:r>
          </w:p>
        </w:tc>
        <w:tc>
          <w:tcPr/>
          <w:p w:rsidR="00000000" w:rsidDel="00000000" w:rsidP="00000000" w:rsidRDefault="00000000" w:rsidRPr="00000000" w14:paraId="000002E7">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E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vAlign w:val="center"/>
          </w:tcPr>
          <w:p w:rsidR="00000000" w:rsidDel="00000000" w:rsidP="00000000" w:rsidRDefault="00000000" w:rsidRPr="00000000" w14:paraId="000002E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2EA">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EB">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520" w:hRule="atLeast"/>
          <w:tblHeader w:val="0"/>
        </w:trPr>
        <w:tc>
          <w:tcPr>
            <w:vAlign w:val="center"/>
          </w:tcPr>
          <w:p w:rsidR="00000000" w:rsidDel="00000000" w:rsidP="00000000" w:rsidRDefault="00000000" w:rsidRPr="00000000" w14:paraId="000002EC">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ED">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РАЗОМ</w:t>
            </w:r>
          </w:p>
        </w:tc>
        <w:tc>
          <w:tcPr/>
          <w:p w:rsidR="00000000" w:rsidDel="00000000" w:rsidP="00000000" w:rsidRDefault="00000000" w:rsidRPr="00000000" w14:paraId="000002EE">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EF">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2F0">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1">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2">
            <w:pPr>
              <w:spacing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F3">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w:t>
      </w:r>
      <w:r w:rsidDel="00000000" w:rsidR="00000000" w:rsidRPr="00000000">
        <w:rPr>
          <w:rFonts w:ascii="Times New Roman" w:cs="Times New Roman" w:eastAsia="Times New Roman" w:hAnsi="Times New Roman"/>
          <w:b w:val="1"/>
          <w:bCs w:val="1"/>
          <w:sz w:val="24"/>
          <w:szCs w:val="24"/>
          <w:rtl w:val="0"/>
        </w:rPr>
        <w:t xml:space="preserve">Учасник надає пропозицію з урахуванням безкоштовного надання послуг з доставки, розвантаження, заносу на поверх, збірки та монтажу меблів безпосередньо на об’єкті.</w:t>
      </w:r>
    </w:p>
    <w:p w:rsidR="00000000" w:rsidDel="00000000" w:rsidP="00000000" w:rsidRDefault="00000000" w:rsidRPr="00000000" w14:paraId="000002F4">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2F5">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2F6">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2F7">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Примітки:</w:t>
      </w:r>
    </w:p>
    <w:p w:rsidR="00000000" w:rsidDel="00000000" w:rsidP="00000000" w:rsidRDefault="00000000" w:rsidRPr="00000000" w14:paraId="000002F8">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*До розгляду приймається еквівалент запропонованого товару,характеристики якого є відповідними або покращеними.</w:t>
      </w:r>
    </w:p>
    <w:p w:rsidR="00000000" w:rsidDel="00000000" w:rsidP="00000000" w:rsidRDefault="00000000" w:rsidRPr="00000000" w14:paraId="000002F9">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2FA">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p>
    <w:p w:rsidR="00000000" w:rsidDel="00000000" w:rsidP="00000000" w:rsidRDefault="00000000" w:rsidRPr="00000000" w14:paraId="000002FB">
      <w:pPr>
        <w:spacing w:after="240" w:before="240" w:lineRule="auto"/>
        <w:jc w:val="both"/>
        <w:rPr>
          <w:rFonts w:ascii="Times New Roman" w:cs="Times New Roman" w:eastAsia="Times New Roman" w:hAnsi="Times New Roman"/>
          <w:b w:val="1"/>
          <w:bCs w:val="1"/>
          <w:color w:val="1b1b1b"/>
          <w:sz w:val="24"/>
          <w:szCs w:val="24"/>
        </w:rPr>
      </w:pPr>
      <w:bookmarkStart w:colFirst="0" w:colLast="0" w:name="_heading=h.jya2xv26q9ya" w:id="11"/>
      <w:bookmarkEnd w:id="11"/>
      <w:r w:rsidDel="00000000" w:rsidR="00000000" w:rsidRPr="00000000">
        <w:rPr>
          <w:rFonts w:ascii="Times New Roman" w:cs="Times New Roman" w:eastAsia="Times New Roman" w:hAnsi="Times New Roman"/>
          <w:b w:val="1"/>
          <w:bCs w:val="1"/>
          <w:color w:val="1b1b1b"/>
          <w:sz w:val="24"/>
          <w:szCs w:val="24"/>
          <w:rtl w:val="0"/>
        </w:rPr>
        <w:t xml:space="preserve">Додаток № 1.5.</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FC">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КОШТОРИС  </w:t>
      </w:r>
    </w:p>
    <w:p w:rsidR="00000000" w:rsidDel="00000000" w:rsidP="00000000" w:rsidRDefault="00000000" w:rsidRPr="00000000" w14:paraId="000002FD">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на закупівлю </w:t>
      </w:r>
      <w:r w:rsidDel="00000000" w:rsidR="00000000" w:rsidRPr="00000000">
        <w:rPr>
          <w:rFonts w:ascii="Times New Roman" w:cs="Times New Roman" w:eastAsia="Times New Roman" w:hAnsi="Times New Roman"/>
          <w:b w:val="1"/>
          <w:bCs w:val="1"/>
          <w:sz w:val="24"/>
          <w:szCs w:val="24"/>
          <w:rtl w:val="0"/>
        </w:rPr>
        <w:t xml:space="preserve">обладнання для кухні</w:t>
      </w:r>
      <w:r w:rsidDel="00000000" w:rsidR="00000000" w:rsidRPr="00000000">
        <w:rPr>
          <w:rtl w:val="0"/>
        </w:rPr>
      </w:r>
    </w:p>
    <w:tbl>
      <w:tblPr>
        <w:tblStyle w:val="Table14"/>
        <w:tblW w:w="9928.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2986"/>
        <w:gridCol w:w="1984"/>
        <w:gridCol w:w="1185"/>
        <w:gridCol w:w="825"/>
        <w:gridCol w:w="1109"/>
        <w:gridCol w:w="1134"/>
        <w:tblGridChange w:id="0">
          <w:tblGrid>
            <w:gridCol w:w="705"/>
            <w:gridCol w:w="2986"/>
            <w:gridCol w:w="1984"/>
            <w:gridCol w:w="1185"/>
            <w:gridCol w:w="825"/>
            <w:gridCol w:w="1109"/>
            <w:gridCol w:w="1134"/>
          </w:tblGrid>
        </w:tblGridChange>
      </w:tblGrid>
      <w:tr>
        <w:trPr>
          <w:cantSplit w:val="0"/>
          <w:trHeight w:val="1253" w:hRule="atLeast"/>
          <w:tblHeader w:val="0"/>
        </w:trPr>
        <w:tc>
          <w:tcPr>
            <w:shd w:fill="auto" w:val="clear"/>
            <w:vAlign w:val="center"/>
          </w:tcPr>
          <w:p w:rsidR="00000000" w:rsidDel="00000000" w:rsidP="00000000" w:rsidRDefault="00000000" w:rsidRPr="00000000" w14:paraId="000002FE">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п/п</w:t>
            </w:r>
          </w:p>
        </w:tc>
        <w:tc>
          <w:tcPr>
            <w:shd w:fill="auto" w:val="clear"/>
            <w:vAlign w:val="center"/>
          </w:tcPr>
          <w:p w:rsidR="00000000" w:rsidDel="00000000" w:rsidP="00000000" w:rsidRDefault="00000000" w:rsidRPr="00000000" w14:paraId="000002FF">
            <w:pPr>
              <w:spacing w:line="240" w:lineRule="auto"/>
              <w:ind w:left="-101" w:right="-106"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Назва товару</w:t>
            </w:r>
          </w:p>
        </w:tc>
        <w:tc>
          <w:tcPr>
            <w:vAlign w:val="center"/>
          </w:tcPr>
          <w:p w:rsidR="00000000" w:rsidDel="00000000" w:rsidP="00000000" w:rsidRDefault="00000000" w:rsidRPr="00000000" w14:paraId="00000300">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детальний опис пропозиції / виробник / модель</w:t>
            </w:r>
          </w:p>
        </w:tc>
        <w:tc>
          <w:tcPr>
            <w:shd w:fill="auto" w:val="clear"/>
            <w:vAlign w:val="center"/>
          </w:tcPr>
          <w:p w:rsidR="00000000" w:rsidDel="00000000" w:rsidP="00000000" w:rsidRDefault="00000000" w:rsidRPr="00000000" w14:paraId="00000301">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Одиниця вимиру</w:t>
            </w:r>
          </w:p>
        </w:tc>
        <w:tc>
          <w:tcPr>
            <w:shd w:fill="auto" w:val="clear"/>
            <w:vAlign w:val="center"/>
          </w:tcPr>
          <w:p w:rsidR="00000000" w:rsidDel="00000000" w:rsidP="00000000" w:rsidRDefault="00000000" w:rsidRPr="00000000" w14:paraId="00000302">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К-сть</w:t>
            </w:r>
          </w:p>
        </w:tc>
        <w:tc>
          <w:tcPr>
            <w:vAlign w:val="center"/>
          </w:tcPr>
          <w:p w:rsidR="00000000" w:rsidDel="00000000" w:rsidP="00000000" w:rsidRDefault="00000000" w:rsidRPr="00000000" w14:paraId="00000303">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Ціна за одиницю, грн. без ПДВ</w:t>
            </w:r>
          </w:p>
        </w:tc>
        <w:tc>
          <w:tcPr>
            <w:vAlign w:val="center"/>
          </w:tcPr>
          <w:p w:rsidR="00000000" w:rsidDel="00000000" w:rsidP="00000000" w:rsidRDefault="00000000" w:rsidRPr="00000000" w14:paraId="00000304">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Загальна вартість товару, грн. без ПДВ</w:t>
            </w:r>
          </w:p>
        </w:tc>
      </w:tr>
      <w:tr>
        <w:trPr>
          <w:cantSplit w:val="0"/>
          <w:trHeight w:val="1253" w:hRule="atLeast"/>
          <w:tblHeader w:val="0"/>
        </w:trPr>
        <w:tc>
          <w:tcPr>
            <w:shd w:fill="auto" w:val="clear"/>
            <w:vAlign w:val="center"/>
          </w:tcPr>
          <w:p w:rsidR="00000000" w:rsidDel="00000000" w:rsidP="00000000" w:rsidRDefault="00000000" w:rsidRPr="00000000" w14:paraId="00000305">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shd w:fill="auto" w:val="clear"/>
            <w:vAlign w:val="center"/>
          </w:tcPr>
          <w:p w:rsidR="00000000" w:rsidDel="00000000" w:rsidP="00000000" w:rsidRDefault="00000000" w:rsidRPr="00000000" w14:paraId="00000306">
            <w:pPr>
              <w:spacing w:line="240" w:lineRule="auto"/>
              <w:ind w:left="-101" w:right="-106"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Стіл розділочний  с бортом и полкою із нержавіючої сталі</w:t>
            </w:r>
          </w:p>
          <w:p w:rsidR="00000000" w:rsidDel="00000000" w:rsidP="00000000" w:rsidRDefault="00000000" w:rsidRPr="00000000" w14:paraId="00000307">
            <w:pPr>
              <w:spacing w:line="240" w:lineRule="auto"/>
              <w:ind w:left="-101" w:right="-106"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Матеріал - харчова нержавіюча сталь, габаритні розміри  - 500х500х850 мм.</w:t>
            </w:r>
          </w:p>
          <w:p w:rsidR="00000000" w:rsidDel="00000000" w:rsidP="00000000" w:rsidRDefault="00000000" w:rsidRPr="00000000" w14:paraId="00000308">
            <w:pPr>
              <w:spacing w:line="240" w:lineRule="auto"/>
              <w:ind w:left="-101" w:right="-106" w:firstLine="0"/>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309">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30A">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шт</w:t>
            </w:r>
          </w:p>
        </w:tc>
        <w:tc>
          <w:tcPr>
            <w:shd w:fill="auto" w:val="clear"/>
            <w:vAlign w:val="center"/>
          </w:tcPr>
          <w:p w:rsidR="00000000" w:rsidDel="00000000" w:rsidP="00000000" w:rsidRDefault="00000000" w:rsidRPr="00000000" w14:paraId="0000030B">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w:t>
            </w:r>
          </w:p>
        </w:tc>
        <w:tc>
          <w:tcPr/>
          <w:p w:rsidR="00000000" w:rsidDel="00000000" w:rsidP="00000000" w:rsidRDefault="00000000" w:rsidRPr="00000000" w14:paraId="0000030C">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30D">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1415" w:hRule="atLeast"/>
          <w:tblHeader w:val="0"/>
        </w:trPr>
        <w:tc>
          <w:tcPr>
            <w:shd w:fill="auto" w:val="clear"/>
            <w:vAlign w:val="center"/>
          </w:tcPr>
          <w:p w:rsidR="00000000" w:rsidDel="00000000" w:rsidP="00000000" w:rsidRDefault="00000000" w:rsidRPr="00000000" w14:paraId="0000030E">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c>
          <w:tcPr>
            <w:shd w:fill="auto" w:val="clear"/>
            <w:vAlign w:val="center"/>
          </w:tcPr>
          <w:p w:rsidR="00000000" w:rsidDel="00000000" w:rsidP="00000000" w:rsidRDefault="00000000" w:rsidRPr="00000000" w14:paraId="0000030F">
            <w:pPr>
              <w:spacing w:line="240" w:lineRule="auto"/>
              <w:ind w:left="-101" w:right="-106"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Стіл розділочний  с бортом и полкою із нержавіючої сталі</w:t>
            </w:r>
          </w:p>
          <w:p w:rsidR="00000000" w:rsidDel="00000000" w:rsidP="00000000" w:rsidRDefault="00000000" w:rsidRPr="00000000" w14:paraId="00000310">
            <w:pPr>
              <w:spacing w:line="240" w:lineRule="auto"/>
              <w:ind w:left="-101" w:right="-106"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Матеріал - харчова нержавіюча сталь, габаритні розміри  - </w:t>
              <w:tab/>
              <w:t xml:space="preserve">600х1000х850 мм.</w:t>
            </w:r>
          </w:p>
        </w:tc>
        <w:tc>
          <w:tcPr/>
          <w:p w:rsidR="00000000" w:rsidDel="00000000" w:rsidP="00000000" w:rsidRDefault="00000000" w:rsidRPr="00000000" w14:paraId="00000311">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312">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шт</w:t>
            </w:r>
          </w:p>
        </w:tc>
        <w:tc>
          <w:tcPr>
            <w:shd w:fill="auto" w:val="clear"/>
            <w:vAlign w:val="center"/>
          </w:tcPr>
          <w:p w:rsidR="00000000" w:rsidDel="00000000" w:rsidP="00000000" w:rsidRDefault="00000000" w:rsidRPr="00000000" w14:paraId="00000313">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c>
          <w:tcPr/>
          <w:p w:rsidR="00000000" w:rsidDel="00000000" w:rsidP="00000000" w:rsidRDefault="00000000" w:rsidRPr="00000000" w14:paraId="00000314">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315">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349" w:hRule="atLeast"/>
          <w:tblHeader w:val="0"/>
        </w:trPr>
        <w:tc>
          <w:tcPr>
            <w:shd w:fill="auto" w:val="clear"/>
            <w:vAlign w:val="center"/>
          </w:tcPr>
          <w:p w:rsidR="00000000" w:rsidDel="00000000" w:rsidP="00000000" w:rsidRDefault="00000000" w:rsidRPr="00000000" w14:paraId="00000316">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317">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РАЗОМ</w:t>
            </w:r>
          </w:p>
        </w:tc>
        <w:tc>
          <w:tcPr/>
          <w:p w:rsidR="00000000" w:rsidDel="00000000" w:rsidP="00000000" w:rsidRDefault="00000000" w:rsidRPr="00000000" w14:paraId="00000318">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319">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31A">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31B">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31C">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31D">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w:t>
      </w:r>
      <w:r w:rsidDel="00000000" w:rsidR="00000000" w:rsidRPr="00000000">
        <w:rPr>
          <w:rFonts w:ascii="Times New Roman" w:cs="Times New Roman" w:eastAsia="Times New Roman" w:hAnsi="Times New Roman"/>
          <w:b w:val="1"/>
          <w:bCs w:val="1"/>
          <w:sz w:val="24"/>
          <w:szCs w:val="24"/>
          <w:rtl w:val="0"/>
        </w:rPr>
        <w:t xml:space="preserve">Учасник надає пропозицію з урахуванням безкоштовного надання послуг з доставки, розвантаження, заносу на поверх, збірки та монтажу меблів безпосередньо на об’єкті.</w:t>
      </w:r>
    </w:p>
    <w:p w:rsidR="00000000" w:rsidDel="00000000" w:rsidP="00000000" w:rsidRDefault="00000000" w:rsidRPr="00000000" w14:paraId="0000031E">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31F">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320">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321">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322">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Примітки:</w:t>
      </w:r>
    </w:p>
    <w:p w:rsidR="00000000" w:rsidDel="00000000" w:rsidP="00000000" w:rsidRDefault="00000000" w:rsidRPr="00000000" w14:paraId="00000323">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*До розгляду приймається еквівалент запропонованого товару,характеристики якого є відповідними або покращеними.</w:t>
      </w:r>
    </w:p>
    <w:p w:rsidR="00000000" w:rsidDel="00000000" w:rsidP="00000000" w:rsidRDefault="00000000" w:rsidRPr="00000000" w14:paraId="00000324">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325">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p>
    <w:p w:rsidR="00000000" w:rsidDel="00000000" w:rsidP="00000000" w:rsidRDefault="00000000" w:rsidRPr="00000000" w14:paraId="00000326">
      <w:pPr>
        <w:spacing w:after="240" w:before="240" w:lineRule="auto"/>
        <w:jc w:val="both"/>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Додаток № 1.6.</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327">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КОШТОРИС  </w:t>
      </w:r>
    </w:p>
    <w:p w:rsidR="00000000" w:rsidDel="00000000" w:rsidP="00000000" w:rsidRDefault="00000000" w:rsidRPr="00000000" w14:paraId="00000328">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на закупівлю </w:t>
      </w:r>
      <w:r w:rsidDel="00000000" w:rsidR="00000000" w:rsidRPr="00000000">
        <w:rPr>
          <w:rFonts w:ascii="Times New Roman" w:cs="Times New Roman" w:eastAsia="Times New Roman" w:hAnsi="Times New Roman"/>
          <w:b w:val="1"/>
          <w:bCs w:val="1"/>
          <w:sz w:val="24"/>
          <w:szCs w:val="24"/>
          <w:rtl w:val="0"/>
        </w:rPr>
        <w:t xml:space="preserve"> медичних меблів</w:t>
      </w:r>
      <w:r w:rsidDel="00000000" w:rsidR="00000000" w:rsidRPr="00000000">
        <w:rPr>
          <w:rtl w:val="0"/>
        </w:rPr>
      </w:r>
    </w:p>
    <w:tbl>
      <w:tblPr>
        <w:tblStyle w:val="Table15"/>
        <w:tblW w:w="9736.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3836"/>
        <w:gridCol w:w="1276"/>
        <w:gridCol w:w="851"/>
        <w:gridCol w:w="825"/>
        <w:gridCol w:w="1109"/>
        <w:gridCol w:w="1134"/>
        <w:tblGridChange w:id="0">
          <w:tblGrid>
            <w:gridCol w:w="705"/>
            <w:gridCol w:w="3836"/>
            <w:gridCol w:w="1276"/>
            <w:gridCol w:w="851"/>
            <w:gridCol w:w="825"/>
            <w:gridCol w:w="1109"/>
            <w:gridCol w:w="1134"/>
          </w:tblGrid>
        </w:tblGridChange>
      </w:tblGrid>
      <w:tr>
        <w:trPr>
          <w:cantSplit w:val="0"/>
          <w:trHeight w:val="1253" w:hRule="atLeast"/>
          <w:tblHeader w:val="0"/>
        </w:trPr>
        <w:tc>
          <w:tcPr>
            <w:shd w:fill="auto" w:val="clear"/>
            <w:vAlign w:val="center"/>
          </w:tcPr>
          <w:p w:rsidR="00000000" w:rsidDel="00000000" w:rsidP="00000000" w:rsidRDefault="00000000" w:rsidRPr="00000000" w14:paraId="00000329">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п/п</w:t>
            </w:r>
          </w:p>
        </w:tc>
        <w:tc>
          <w:tcPr>
            <w:shd w:fill="auto" w:val="clear"/>
            <w:vAlign w:val="center"/>
          </w:tcPr>
          <w:p w:rsidR="00000000" w:rsidDel="00000000" w:rsidP="00000000" w:rsidRDefault="00000000" w:rsidRPr="00000000" w14:paraId="0000032A">
            <w:pPr>
              <w:spacing w:line="240" w:lineRule="auto"/>
              <w:ind w:left="-101" w:right="-106"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Назва товару</w:t>
            </w:r>
          </w:p>
        </w:tc>
        <w:tc>
          <w:tcPr>
            <w:vAlign w:val="center"/>
          </w:tcPr>
          <w:p w:rsidR="00000000" w:rsidDel="00000000" w:rsidP="00000000" w:rsidRDefault="00000000" w:rsidRPr="00000000" w14:paraId="0000032B">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детальний опис пропозиції / виробник / модель</w:t>
            </w:r>
          </w:p>
        </w:tc>
        <w:tc>
          <w:tcPr>
            <w:shd w:fill="auto" w:val="clear"/>
            <w:vAlign w:val="center"/>
          </w:tcPr>
          <w:p w:rsidR="00000000" w:rsidDel="00000000" w:rsidP="00000000" w:rsidRDefault="00000000" w:rsidRPr="00000000" w14:paraId="0000032C">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Одиниця вимиру</w:t>
            </w:r>
          </w:p>
        </w:tc>
        <w:tc>
          <w:tcPr>
            <w:shd w:fill="auto" w:val="clear"/>
            <w:vAlign w:val="center"/>
          </w:tcPr>
          <w:p w:rsidR="00000000" w:rsidDel="00000000" w:rsidP="00000000" w:rsidRDefault="00000000" w:rsidRPr="00000000" w14:paraId="0000032D">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К-сть</w:t>
            </w:r>
          </w:p>
        </w:tc>
        <w:tc>
          <w:tcPr>
            <w:vAlign w:val="center"/>
          </w:tcPr>
          <w:p w:rsidR="00000000" w:rsidDel="00000000" w:rsidP="00000000" w:rsidRDefault="00000000" w:rsidRPr="00000000" w14:paraId="0000032E">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Ціна за одиницю, грн. без ПДВ</w:t>
            </w:r>
          </w:p>
        </w:tc>
        <w:tc>
          <w:tcPr>
            <w:vAlign w:val="center"/>
          </w:tcPr>
          <w:p w:rsidR="00000000" w:rsidDel="00000000" w:rsidP="00000000" w:rsidRDefault="00000000" w:rsidRPr="00000000" w14:paraId="0000032F">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Загальна вартість товару, грн. без ПДВ</w:t>
            </w:r>
          </w:p>
        </w:tc>
      </w:tr>
      <w:tr>
        <w:trPr>
          <w:cantSplit w:val="0"/>
          <w:trHeight w:val="1253" w:hRule="atLeast"/>
          <w:tblHeader w:val="0"/>
        </w:trPr>
        <w:tc>
          <w:tcPr>
            <w:shd w:fill="auto" w:val="clear"/>
            <w:vAlign w:val="center"/>
          </w:tcPr>
          <w:p w:rsidR="00000000" w:rsidDel="00000000" w:rsidP="00000000" w:rsidRDefault="00000000" w:rsidRPr="00000000" w14:paraId="00000330">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shd w:fill="auto" w:val="clear"/>
            <w:vAlign w:val="center"/>
          </w:tcPr>
          <w:p w:rsidR="00000000" w:rsidDel="00000000" w:rsidP="00000000" w:rsidRDefault="00000000" w:rsidRPr="00000000" w14:paraId="00000331">
            <w:pPr>
              <w:spacing w:line="240" w:lineRule="auto"/>
              <w:ind w:left="-101" w:right="-106"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Ліжко медичне з матрацом, 4 секційне, функціональне</w:t>
            </w:r>
          </w:p>
          <w:p w:rsidR="00000000" w:rsidDel="00000000" w:rsidP="00000000" w:rsidRDefault="00000000" w:rsidRPr="00000000" w14:paraId="00000332">
            <w:pPr>
              <w:spacing w:line="240" w:lineRule="auto"/>
              <w:ind w:left="-101" w:right="-106"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металеве, на колесах, </w:t>
            </w:r>
            <w:r w:rsidDel="00000000" w:rsidR="00000000" w:rsidRPr="00000000">
              <w:rPr>
                <w:rFonts w:ascii="Times New Roman" w:cs="Times New Roman" w:eastAsia="Times New Roman" w:hAnsi="Times New Roman"/>
                <w:color w:val="000000"/>
                <w:sz w:val="24"/>
                <w:szCs w:val="24"/>
                <w:rtl w:val="0"/>
              </w:rPr>
              <w:t xml:space="preserve">регулювання  механічне, розмір 960/2080 мм, колір білий, світлий. навантаження до 260 кг. Склад комплекту: ліжко 4-секційне;</w:t>
            </w:r>
          </w:p>
          <w:p w:rsidR="00000000" w:rsidDel="00000000" w:rsidP="00000000" w:rsidRDefault="00000000" w:rsidRPr="00000000" w14:paraId="00000333">
            <w:pPr>
              <w:spacing w:line="240" w:lineRule="auto"/>
              <w:ind w:left="-101" w:right="-106"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бічні огорожі з обох сторін;</w:t>
            </w:r>
          </w:p>
          <w:p w:rsidR="00000000" w:rsidDel="00000000" w:rsidP="00000000" w:rsidRDefault="00000000" w:rsidRPr="00000000" w14:paraId="00000334">
            <w:pPr>
              <w:spacing w:line="240" w:lineRule="auto"/>
              <w:ind w:left="-101" w:right="-106"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колеса, що самоорієнтуються з індивідуальним гальмом;</w:t>
            </w:r>
          </w:p>
          <w:p w:rsidR="00000000" w:rsidDel="00000000" w:rsidP="00000000" w:rsidRDefault="00000000" w:rsidRPr="00000000" w14:paraId="00000335">
            <w:pPr>
              <w:spacing w:line="240" w:lineRule="auto"/>
              <w:ind w:left="-101" w:right="-106"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швидкознімне узголів'я і підніжжя;</w:t>
            </w:r>
          </w:p>
          <w:p w:rsidR="00000000" w:rsidDel="00000000" w:rsidP="00000000" w:rsidRDefault="00000000" w:rsidRPr="00000000" w14:paraId="00000336">
            <w:pPr>
              <w:spacing w:line="240" w:lineRule="auto"/>
              <w:ind w:left="-101" w:right="-106"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два важелі керування для регулювання спинної та тазостегнової секцій, матрац для медичного ліжка товщиною не менше 6 см )</w:t>
            </w:r>
          </w:p>
        </w:tc>
        <w:tc>
          <w:tcPr/>
          <w:p w:rsidR="00000000" w:rsidDel="00000000" w:rsidP="00000000" w:rsidRDefault="00000000" w:rsidRPr="00000000" w14:paraId="00000337">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338">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шт</w:t>
            </w:r>
          </w:p>
        </w:tc>
        <w:tc>
          <w:tcPr>
            <w:shd w:fill="auto" w:val="clear"/>
            <w:vAlign w:val="center"/>
          </w:tcPr>
          <w:p w:rsidR="00000000" w:rsidDel="00000000" w:rsidP="00000000" w:rsidRDefault="00000000" w:rsidRPr="00000000" w14:paraId="00000339">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w:t>
            </w:r>
          </w:p>
        </w:tc>
        <w:tc>
          <w:tcPr/>
          <w:p w:rsidR="00000000" w:rsidDel="00000000" w:rsidP="00000000" w:rsidRDefault="00000000" w:rsidRPr="00000000" w14:paraId="0000033A">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33B">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349" w:hRule="atLeast"/>
          <w:tblHeader w:val="0"/>
        </w:trPr>
        <w:tc>
          <w:tcPr>
            <w:shd w:fill="auto" w:val="clear"/>
            <w:vAlign w:val="center"/>
          </w:tcPr>
          <w:p w:rsidR="00000000" w:rsidDel="00000000" w:rsidP="00000000" w:rsidRDefault="00000000" w:rsidRPr="00000000" w14:paraId="0000033C">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33D">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РАЗОМ</w:t>
            </w:r>
          </w:p>
        </w:tc>
        <w:tc>
          <w:tcPr/>
          <w:p w:rsidR="00000000" w:rsidDel="00000000" w:rsidP="00000000" w:rsidRDefault="00000000" w:rsidRPr="00000000" w14:paraId="0000033E">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33F">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340">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341">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342">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343">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w:t>
      </w:r>
      <w:r w:rsidDel="00000000" w:rsidR="00000000" w:rsidRPr="00000000">
        <w:rPr>
          <w:rFonts w:ascii="Times New Roman" w:cs="Times New Roman" w:eastAsia="Times New Roman" w:hAnsi="Times New Roman"/>
          <w:b w:val="1"/>
          <w:bCs w:val="1"/>
          <w:sz w:val="24"/>
          <w:szCs w:val="24"/>
          <w:rtl w:val="0"/>
        </w:rPr>
        <w:t xml:space="preserve">Учасник надає пропозицію з урахуванням безкоштовного надання послуг з доставки, розвантаження, заносу на поверх, збірки та монтажу меблів безпосередньо на об’єкті.</w:t>
      </w:r>
    </w:p>
    <w:p w:rsidR="00000000" w:rsidDel="00000000" w:rsidP="00000000" w:rsidRDefault="00000000" w:rsidRPr="00000000" w14:paraId="00000344">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345">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346">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347">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Примітки:</w:t>
      </w:r>
    </w:p>
    <w:p w:rsidR="00000000" w:rsidDel="00000000" w:rsidP="00000000" w:rsidRDefault="00000000" w:rsidRPr="00000000" w14:paraId="00000348">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*До розгляду приймається еквівалент запропонованого товару,характеристики якого є відповідними або покращеними.</w:t>
      </w:r>
    </w:p>
    <w:p w:rsidR="00000000" w:rsidDel="00000000" w:rsidP="00000000" w:rsidRDefault="00000000" w:rsidRPr="00000000" w14:paraId="00000349">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34A">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p>
    <w:p w:rsidR="00000000" w:rsidDel="00000000" w:rsidP="00000000" w:rsidRDefault="00000000" w:rsidRPr="00000000" w14:paraId="0000034B">
      <w:pPr>
        <w:spacing w:after="240" w:before="240" w:lineRule="auto"/>
        <w:jc w:val="both"/>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Додаток № 1.7.</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34C">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КОШТОРИС  </w:t>
      </w:r>
    </w:p>
    <w:p w:rsidR="00000000" w:rsidDel="00000000" w:rsidP="00000000" w:rsidRDefault="00000000" w:rsidRPr="00000000" w14:paraId="0000034D">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на закупівлю </w:t>
      </w:r>
      <w:r w:rsidDel="00000000" w:rsidR="00000000" w:rsidRPr="00000000">
        <w:rPr>
          <w:rFonts w:ascii="Times New Roman" w:cs="Times New Roman" w:eastAsia="Times New Roman" w:hAnsi="Times New Roman"/>
          <w:b w:val="1"/>
          <w:bCs w:val="1"/>
          <w:sz w:val="24"/>
          <w:szCs w:val="24"/>
          <w:rtl w:val="0"/>
        </w:rPr>
        <w:t xml:space="preserve">побутової техніки</w:t>
      </w:r>
      <w:r w:rsidDel="00000000" w:rsidR="00000000" w:rsidRPr="00000000">
        <w:rPr>
          <w:rtl w:val="0"/>
        </w:rPr>
      </w:r>
    </w:p>
    <w:tbl>
      <w:tblPr>
        <w:tblStyle w:val="Table16"/>
        <w:tblW w:w="10091.000000000002" w:type="dxa"/>
        <w:jc w:val="left"/>
        <w:tblInd w:w="-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706"/>
        <w:gridCol w:w="2975"/>
        <w:gridCol w:w="1282"/>
        <w:gridCol w:w="1282"/>
        <w:gridCol w:w="1282"/>
        <w:gridCol w:w="1282"/>
        <w:gridCol w:w="1282"/>
        <w:tblGridChange w:id="0">
          <w:tblGrid>
            <w:gridCol w:w="706"/>
            <w:gridCol w:w="2975"/>
            <w:gridCol w:w="1282"/>
            <w:gridCol w:w="1282"/>
            <w:gridCol w:w="1282"/>
            <w:gridCol w:w="1282"/>
            <w:gridCol w:w="1282"/>
          </w:tblGrid>
        </w:tblGridChange>
      </w:tblGrid>
      <w:tr>
        <w:trPr>
          <w:cantSplit w:val="0"/>
          <w:trHeight w:val="780" w:hRule="atLeast"/>
          <w:tblHeader w:val="0"/>
        </w:trPr>
        <w:tc>
          <w:tcPr>
            <w:vAlign w:val="center"/>
          </w:tcPr>
          <w:p w:rsidR="00000000" w:rsidDel="00000000" w:rsidP="00000000" w:rsidRDefault="00000000" w:rsidRPr="00000000" w14:paraId="0000034E">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п/п</w:t>
            </w:r>
          </w:p>
        </w:tc>
        <w:tc>
          <w:tcPr>
            <w:vAlign w:val="center"/>
          </w:tcPr>
          <w:p w:rsidR="00000000" w:rsidDel="00000000" w:rsidP="00000000" w:rsidRDefault="00000000" w:rsidRPr="00000000" w14:paraId="0000034F">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Назва товару</w:t>
            </w:r>
          </w:p>
        </w:tc>
        <w:tc>
          <w:tcPr/>
          <w:p w:rsidR="00000000" w:rsidDel="00000000" w:rsidP="00000000" w:rsidRDefault="00000000" w:rsidRPr="00000000" w14:paraId="00000350">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детальний опис пропозиції / виробник / модель</w:t>
            </w:r>
          </w:p>
        </w:tc>
        <w:tc>
          <w:tcPr>
            <w:vAlign w:val="center"/>
          </w:tcPr>
          <w:p w:rsidR="00000000" w:rsidDel="00000000" w:rsidP="00000000" w:rsidRDefault="00000000" w:rsidRPr="00000000" w14:paraId="00000351">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Одиниця </w:t>
            </w:r>
            <w:r w:rsidDel="00000000" w:rsidR="00000000" w:rsidRPr="00000000">
              <w:rPr>
                <w:rFonts w:ascii="Times New Roman" w:cs="Times New Roman" w:eastAsia="Times New Roman" w:hAnsi="Times New Roman"/>
                <w:b w:val="1"/>
                <w:bCs w:val="1"/>
                <w:sz w:val="24"/>
                <w:szCs w:val="24"/>
                <w:rtl w:val="0"/>
              </w:rPr>
              <w:t xml:space="preserve">виміру</w:t>
            </w:r>
            <w:r w:rsidDel="00000000" w:rsidR="00000000" w:rsidRPr="00000000">
              <w:rPr>
                <w:rtl w:val="0"/>
              </w:rPr>
            </w:r>
          </w:p>
        </w:tc>
        <w:tc>
          <w:tcPr>
            <w:vAlign w:val="center"/>
          </w:tcPr>
          <w:p w:rsidR="00000000" w:rsidDel="00000000" w:rsidP="00000000" w:rsidRDefault="00000000" w:rsidRPr="00000000" w14:paraId="00000352">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К-сть</w:t>
            </w:r>
          </w:p>
        </w:tc>
        <w:tc>
          <w:tcPr>
            <w:vAlign w:val="center"/>
          </w:tcPr>
          <w:p w:rsidR="00000000" w:rsidDel="00000000" w:rsidP="00000000" w:rsidRDefault="00000000" w:rsidRPr="00000000" w14:paraId="00000353">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Ціна за одиницю, грн.</w:t>
            </w:r>
          </w:p>
        </w:tc>
        <w:tc>
          <w:tcPr>
            <w:vAlign w:val="center"/>
          </w:tcPr>
          <w:p w:rsidR="00000000" w:rsidDel="00000000" w:rsidP="00000000" w:rsidRDefault="00000000" w:rsidRPr="00000000" w14:paraId="00000354">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Загальна вартість товару, грн.</w:t>
            </w:r>
          </w:p>
        </w:tc>
      </w:tr>
      <w:tr>
        <w:trPr>
          <w:cantSplit w:val="0"/>
          <w:trHeight w:val="2000" w:hRule="atLeast"/>
          <w:tblHeader w:val="0"/>
        </w:trPr>
        <w:tc>
          <w:tcPr>
            <w:shd w:fill="ffffff" w:val="clear"/>
            <w:vAlign w:val="center"/>
          </w:tcPr>
          <w:p w:rsidR="00000000" w:rsidDel="00000000" w:rsidP="00000000" w:rsidRDefault="00000000" w:rsidRPr="00000000" w14:paraId="00000355">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tl w:val="0"/>
              </w:rPr>
            </w:r>
          </w:p>
        </w:tc>
        <w:tc>
          <w:tcPr>
            <w:shd w:fill="ffffff" w:val="clear"/>
            <w:vAlign w:val="center"/>
          </w:tcPr>
          <w:p w:rsidR="00000000" w:rsidDel="00000000" w:rsidP="00000000" w:rsidRDefault="00000000" w:rsidRPr="00000000" w14:paraId="0000035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Двокамерний холодильник з нижнім розташуванням морозильної камери. </w:t>
            </w:r>
          </w:p>
          <w:p w:rsidR="00000000" w:rsidDel="00000000" w:rsidP="00000000" w:rsidRDefault="00000000" w:rsidRPr="00000000" w14:paraId="0000035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Місткість (об'єми) - об'єм: не менше 300 л, об'єм морозильної камери: не менше: 100 л. Колір корпусу/дверей: білий, або сріблястий. Наявніть сервісних центрів в Україні.</w:t>
            </w:r>
          </w:p>
        </w:tc>
        <w:tc>
          <w:tcPr>
            <w:shd w:fill="ffffff" w:val="clear"/>
          </w:tcPr>
          <w:p w:rsidR="00000000" w:rsidDel="00000000" w:rsidP="00000000" w:rsidRDefault="00000000" w:rsidRPr="00000000" w14:paraId="00000358">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359">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шт</w:t>
            </w:r>
            <w:r w:rsidDel="00000000" w:rsidR="00000000" w:rsidRPr="00000000">
              <w:rPr>
                <w:rtl w:val="0"/>
              </w:rPr>
            </w:r>
          </w:p>
        </w:tc>
        <w:tc>
          <w:tcPr>
            <w:shd w:fill="ffffff" w:val="clear"/>
            <w:vAlign w:val="center"/>
          </w:tcPr>
          <w:p w:rsidR="00000000" w:rsidDel="00000000" w:rsidP="00000000" w:rsidRDefault="00000000" w:rsidRPr="00000000" w14:paraId="0000035A">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tl w:val="0"/>
              </w:rPr>
            </w:r>
          </w:p>
        </w:tc>
        <w:tc>
          <w:tcPr>
            <w:shd w:fill="ffffff" w:val="clear"/>
          </w:tcPr>
          <w:p w:rsidR="00000000" w:rsidDel="00000000" w:rsidP="00000000" w:rsidRDefault="00000000" w:rsidRPr="00000000" w14:paraId="0000035B">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35C">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2000" w:hRule="atLeast"/>
          <w:tblHeader w:val="0"/>
        </w:trPr>
        <w:tc>
          <w:tcPr>
            <w:shd w:fill="ffffff" w:val="clear"/>
            <w:vAlign w:val="center"/>
          </w:tcPr>
          <w:p w:rsidR="00000000" w:rsidDel="00000000" w:rsidP="00000000" w:rsidRDefault="00000000" w:rsidRPr="00000000" w14:paraId="0000035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shd w:fill="ffffff" w:val="clear"/>
            <w:vAlign w:val="center"/>
          </w:tcPr>
          <w:p w:rsidR="00000000" w:rsidDel="00000000" w:rsidP="00000000" w:rsidRDefault="00000000" w:rsidRPr="00000000" w14:paraId="0000035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Двокамерний холодильник з верхнім розташуванням морозильної камери. </w:t>
            </w:r>
          </w:p>
          <w:p w:rsidR="00000000" w:rsidDel="00000000" w:rsidP="00000000" w:rsidRDefault="00000000" w:rsidRPr="00000000" w14:paraId="0000035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Місткість (об'єми) - об'єм: не більше 210 л, об'єм морозильної камери: не більше: 40 л. Колір корпусу/дверей: білий, або сріблястий. Наявніть сервісних центрів в Україні.</w:t>
            </w:r>
          </w:p>
        </w:tc>
        <w:tc>
          <w:tcPr>
            <w:shd w:fill="ffffff" w:val="clear"/>
          </w:tcPr>
          <w:p w:rsidR="00000000" w:rsidDel="00000000" w:rsidP="00000000" w:rsidRDefault="00000000" w:rsidRPr="00000000" w14:paraId="00000360">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36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362">
            <w:pPr>
              <w:spacing w:line="240" w:lineRule="auto"/>
              <w:jc w:val="center"/>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tl w:val="0"/>
              </w:rPr>
            </w:r>
          </w:p>
        </w:tc>
        <w:tc>
          <w:tcPr>
            <w:shd w:fill="ffffff" w:val="clear"/>
          </w:tcPr>
          <w:p w:rsidR="00000000" w:rsidDel="00000000" w:rsidP="00000000" w:rsidRDefault="00000000" w:rsidRPr="00000000" w14:paraId="00000363">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364">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549" w:hRule="atLeast"/>
          <w:tblHeader w:val="0"/>
        </w:trPr>
        <w:tc>
          <w:tcPr>
            <w:shd w:fill="ffffff" w:val="clear"/>
            <w:vAlign w:val="center"/>
          </w:tcPr>
          <w:p w:rsidR="00000000" w:rsidDel="00000000" w:rsidP="00000000" w:rsidRDefault="00000000" w:rsidRPr="00000000" w14:paraId="00000365">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r>
          </w:p>
        </w:tc>
        <w:tc>
          <w:tcPr>
            <w:shd w:fill="ffffff" w:val="clear"/>
            <w:vAlign w:val="center"/>
          </w:tcPr>
          <w:p w:rsidR="00000000" w:rsidDel="00000000" w:rsidP="00000000" w:rsidRDefault="00000000" w:rsidRPr="00000000" w14:paraId="0000036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Пральна машина</w:t>
            </w:r>
          </w:p>
          <w:p w:rsidR="00000000" w:rsidDel="00000000" w:rsidP="00000000" w:rsidRDefault="00000000" w:rsidRPr="00000000" w14:paraId="00000367">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Тип - окремо розташована, повнорозмірна, завантаження білизни: фронтальне, максимальне завантаження: не менше 9 кг сухої білизни. Тип двигуна: інверторний. Максимальна швидкість віджимання: не менше 1400 об/хв. Клас ефективності (прання / енергоспоживання) не нижче класу А. </w:t>
            </w:r>
            <w:r w:rsidDel="00000000" w:rsidR="00000000" w:rsidRPr="00000000">
              <w:rPr>
                <w:rtl w:val="0"/>
              </w:rPr>
            </w:r>
          </w:p>
        </w:tc>
        <w:tc>
          <w:tcPr>
            <w:shd w:fill="ffffff" w:val="clear"/>
          </w:tcPr>
          <w:p w:rsidR="00000000" w:rsidDel="00000000" w:rsidP="00000000" w:rsidRDefault="00000000" w:rsidRPr="00000000" w14:paraId="00000368">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369">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шт</w:t>
            </w:r>
            <w:r w:rsidDel="00000000" w:rsidR="00000000" w:rsidRPr="00000000">
              <w:rPr>
                <w:rtl w:val="0"/>
              </w:rPr>
            </w:r>
          </w:p>
        </w:tc>
        <w:tc>
          <w:tcPr>
            <w:shd w:fill="ffffff" w:val="clear"/>
            <w:vAlign w:val="center"/>
          </w:tcPr>
          <w:p w:rsidR="00000000" w:rsidDel="00000000" w:rsidP="00000000" w:rsidRDefault="00000000" w:rsidRPr="00000000" w14:paraId="0000036A">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29</w:t>
            </w:r>
            <w:r w:rsidDel="00000000" w:rsidR="00000000" w:rsidRPr="00000000">
              <w:rPr>
                <w:rtl w:val="0"/>
              </w:rPr>
            </w:r>
          </w:p>
        </w:tc>
        <w:tc>
          <w:tcPr>
            <w:shd w:fill="ffffff" w:val="clear"/>
          </w:tcPr>
          <w:p w:rsidR="00000000" w:rsidDel="00000000" w:rsidP="00000000" w:rsidRDefault="00000000" w:rsidRPr="00000000" w14:paraId="0000036B">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36C">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549" w:hRule="atLeast"/>
          <w:tblHeader w:val="0"/>
        </w:trPr>
        <w:tc>
          <w:tcPr>
            <w:shd w:fill="ffffff" w:val="clear"/>
            <w:vAlign w:val="center"/>
          </w:tcPr>
          <w:p w:rsidR="00000000" w:rsidDel="00000000" w:rsidP="00000000" w:rsidRDefault="00000000" w:rsidRPr="00000000" w14:paraId="0000036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shd w:fill="ffffff" w:val="clear"/>
            <w:vAlign w:val="center"/>
          </w:tcPr>
          <w:p w:rsidR="00000000" w:rsidDel="00000000" w:rsidP="00000000" w:rsidRDefault="00000000" w:rsidRPr="00000000" w14:paraId="0000036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Пральна-сушильна машина</w:t>
            </w:r>
          </w:p>
          <w:p w:rsidR="00000000" w:rsidDel="00000000" w:rsidP="00000000" w:rsidRDefault="00000000" w:rsidRPr="00000000" w14:paraId="0000036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 - окремо розташована, повнорозмірна, завантаження білизни: фронтальне, максимальне завантаження: не менше 9 кг сухої білизни,</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об'єм барабана не меньш 58 л. </w:t>
            </w:r>
          </w:p>
          <w:p w:rsidR="00000000" w:rsidDel="00000000" w:rsidP="00000000" w:rsidRDefault="00000000" w:rsidRPr="00000000" w14:paraId="00000370">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tcPr>
          <w:p w:rsidR="00000000" w:rsidDel="00000000" w:rsidP="00000000" w:rsidRDefault="00000000" w:rsidRPr="00000000" w14:paraId="00000371">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37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37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shd w:fill="ffffff" w:val="clear"/>
          </w:tcPr>
          <w:p w:rsidR="00000000" w:rsidDel="00000000" w:rsidP="00000000" w:rsidRDefault="00000000" w:rsidRPr="00000000" w14:paraId="00000374">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375">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2609" w:hRule="atLeast"/>
          <w:tblHeader w:val="0"/>
        </w:trPr>
        <w:tc>
          <w:tcPr>
            <w:shd w:fill="ffffff" w:val="clear"/>
            <w:vAlign w:val="center"/>
          </w:tcPr>
          <w:p w:rsidR="00000000" w:rsidDel="00000000" w:rsidP="00000000" w:rsidRDefault="00000000" w:rsidRPr="00000000" w14:paraId="0000037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shd w:fill="ffffff" w:val="clear"/>
            <w:vAlign w:val="center"/>
          </w:tcPr>
          <w:p w:rsidR="00000000" w:rsidDel="00000000" w:rsidP="00000000" w:rsidRDefault="00000000" w:rsidRPr="00000000" w14:paraId="00000377">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Плита кухонна електрична з духовкою</w:t>
            </w:r>
          </w:p>
          <w:p w:rsidR="00000000" w:rsidDel="00000000" w:rsidP="00000000" w:rsidRDefault="00000000" w:rsidRPr="00000000" w14:paraId="0000037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Варильна поверхня: електрична. Тип нагрівальних елементів - чавунні млинці, кількість нагрівальних елементів - 4 шт. Духовка: електрична, багатофункціональна, Об'єм: не менше 60 літрів. Розміри – висота: 850 мм, ширина: 500 мм, глибина — 590-610 мм. Колір – білий.</w:t>
            </w:r>
          </w:p>
        </w:tc>
        <w:tc>
          <w:tcPr>
            <w:shd w:fill="ffffff" w:val="clear"/>
          </w:tcPr>
          <w:p w:rsidR="00000000" w:rsidDel="00000000" w:rsidP="00000000" w:rsidRDefault="00000000" w:rsidRPr="00000000" w14:paraId="00000379">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37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37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shd w:fill="ffffff" w:val="clear"/>
          </w:tcPr>
          <w:p w:rsidR="00000000" w:rsidDel="00000000" w:rsidP="00000000" w:rsidRDefault="00000000" w:rsidRPr="00000000" w14:paraId="0000037C">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37D">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2609" w:hRule="atLeast"/>
          <w:tblHeader w:val="0"/>
        </w:trPr>
        <w:tc>
          <w:tcPr>
            <w:shd w:fill="ffffff" w:val="clear"/>
            <w:vAlign w:val="center"/>
          </w:tcPr>
          <w:p w:rsidR="00000000" w:rsidDel="00000000" w:rsidP="00000000" w:rsidRDefault="00000000" w:rsidRPr="00000000" w14:paraId="0000037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shd w:fill="ffffff" w:val="clear"/>
            <w:vAlign w:val="center"/>
          </w:tcPr>
          <w:p w:rsidR="00000000" w:rsidDel="00000000" w:rsidP="00000000" w:rsidRDefault="00000000" w:rsidRPr="00000000" w14:paraId="0000037F">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Настільна плита електрична</w:t>
            </w:r>
          </w:p>
          <w:p w:rsidR="00000000" w:rsidDel="00000000" w:rsidP="00000000" w:rsidRDefault="00000000" w:rsidRPr="00000000" w14:paraId="0000038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покриття поверхні - склокераміка, кількість нагрівальних елементів – 2, розмір 470/250/80 мм, потужність не меньш 2000 Вт.</w:t>
            </w:r>
          </w:p>
        </w:tc>
        <w:tc>
          <w:tcPr>
            <w:shd w:fill="ffffff" w:val="clear"/>
          </w:tcPr>
          <w:p w:rsidR="00000000" w:rsidDel="00000000" w:rsidP="00000000" w:rsidRDefault="00000000" w:rsidRPr="00000000" w14:paraId="00000381">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38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383">
            <w:pPr>
              <w:spacing w:line="240" w:lineRule="auto"/>
              <w:jc w:val="center"/>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tl w:val="0"/>
              </w:rPr>
            </w:r>
          </w:p>
        </w:tc>
        <w:tc>
          <w:tcPr>
            <w:shd w:fill="ffffff" w:val="clear"/>
          </w:tcPr>
          <w:p w:rsidR="00000000" w:rsidDel="00000000" w:rsidP="00000000" w:rsidRDefault="00000000" w:rsidRPr="00000000" w14:paraId="00000384">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385">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2609" w:hRule="atLeast"/>
          <w:tblHeader w:val="0"/>
        </w:trPr>
        <w:tc>
          <w:tcPr>
            <w:shd w:fill="ffffff" w:val="clear"/>
            <w:vAlign w:val="center"/>
          </w:tcPr>
          <w:p w:rsidR="00000000" w:rsidDel="00000000" w:rsidP="00000000" w:rsidRDefault="00000000" w:rsidRPr="00000000" w14:paraId="0000038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shd w:fill="ffffff" w:val="clear"/>
            <w:vAlign w:val="center"/>
          </w:tcPr>
          <w:p w:rsidR="00000000" w:rsidDel="00000000" w:rsidP="00000000" w:rsidRDefault="00000000" w:rsidRPr="00000000" w14:paraId="00000387">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Мікрохвильова піч </w:t>
            </w:r>
          </w:p>
          <w:p w:rsidR="00000000" w:rsidDel="00000000" w:rsidP="00000000" w:rsidRDefault="00000000" w:rsidRPr="00000000" w14:paraId="0000038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 – соло, обсяг - не меньш ніж на 20л, розміром </w:t>
            </w:r>
          </w:p>
          <w:p w:rsidR="00000000" w:rsidDel="00000000" w:rsidP="00000000" w:rsidRDefault="00000000" w:rsidRPr="00000000" w14:paraId="0000038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49*28*38 см, управління механічне, максимальна споживана потужність 1150 Вт, колір світлий.</w:t>
            </w:r>
          </w:p>
          <w:p w:rsidR="00000000" w:rsidDel="00000000" w:rsidP="00000000" w:rsidRDefault="00000000" w:rsidRPr="00000000" w14:paraId="0000038A">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shd w:fill="ffffff" w:val="clear"/>
          </w:tcPr>
          <w:p w:rsidR="00000000" w:rsidDel="00000000" w:rsidP="00000000" w:rsidRDefault="00000000" w:rsidRPr="00000000" w14:paraId="0000038B">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38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38D">
            <w:pPr>
              <w:spacing w:line="240" w:lineRule="auto"/>
              <w:jc w:val="center"/>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rtl w:val="0"/>
              </w:rPr>
              <w:t xml:space="preserve">24</w:t>
            </w:r>
            <w:r w:rsidDel="00000000" w:rsidR="00000000" w:rsidRPr="00000000">
              <w:rPr>
                <w:rtl w:val="0"/>
              </w:rPr>
            </w:r>
          </w:p>
        </w:tc>
        <w:tc>
          <w:tcPr>
            <w:shd w:fill="ffffff" w:val="clear"/>
          </w:tcPr>
          <w:p w:rsidR="00000000" w:rsidDel="00000000" w:rsidP="00000000" w:rsidRDefault="00000000" w:rsidRPr="00000000" w14:paraId="0000038E">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38F">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1521" w:hRule="atLeast"/>
          <w:tblHeader w:val="0"/>
        </w:trPr>
        <w:tc>
          <w:tcPr>
            <w:shd w:fill="ffffff" w:val="clear"/>
            <w:vAlign w:val="center"/>
          </w:tcPr>
          <w:p w:rsidR="00000000" w:rsidDel="00000000" w:rsidP="00000000" w:rsidRDefault="00000000" w:rsidRPr="00000000" w14:paraId="0000039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shd w:fill="ffffff" w:val="clear"/>
            <w:vAlign w:val="center"/>
          </w:tcPr>
          <w:p w:rsidR="00000000" w:rsidDel="00000000" w:rsidP="00000000" w:rsidRDefault="00000000" w:rsidRPr="00000000" w14:paraId="0000039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Телевізор (LCD/LED) зі Smart TV</w:t>
            </w:r>
          </w:p>
          <w:p w:rsidR="00000000" w:rsidDel="00000000" w:rsidP="00000000" w:rsidRDefault="00000000" w:rsidRPr="00000000" w14:paraId="0000039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Діагональ екрана: не менше 65 дюймів. тип экрану – QLED, частота 60 Гц, роздільна здатність 3840 x 2160 (4K UHD)</w:t>
            </w:r>
          </w:p>
        </w:tc>
        <w:tc>
          <w:tcPr>
            <w:shd w:fill="ffffff" w:val="clear"/>
          </w:tcPr>
          <w:p w:rsidR="00000000" w:rsidDel="00000000" w:rsidP="00000000" w:rsidRDefault="00000000" w:rsidRPr="00000000" w14:paraId="00000393">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39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39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shd w:fill="ffffff" w:val="clear"/>
          </w:tcPr>
          <w:p w:rsidR="00000000" w:rsidDel="00000000" w:rsidP="00000000" w:rsidRDefault="00000000" w:rsidRPr="00000000" w14:paraId="00000396">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397">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1521" w:hRule="atLeast"/>
          <w:tblHeader w:val="0"/>
        </w:trPr>
        <w:tc>
          <w:tcPr>
            <w:shd w:fill="ffffff" w:val="clear"/>
            <w:vAlign w:val="center"/>
          </w:tcPr>
          <w:p w:rsidR="00000000" w:rsidDel="00000000" w:rsidP="00000000" w:rsidRDefault="00000000" w:rsidRPr="00000000" w14:paraId="0000039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shd w:fill="ffffff" w:val="clear"/>
            <w:vAlign w:val="center"/>
          </w:tcPr>
          <w:p w:rsidR="00000000" w:rsidDel="00000000" w:rsidP="00000000" w:rsidRDefault="00000000" w:rsidRPr="00000000" w14:paraId="00000399">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Чайник електричний </w:t>
            </w:r>
          </w:p>
          <w:p w:rsidR="00000000" w:rsidDel="00000000" w:rsidP="00000000" w:rsidRDefault="00000000" w:rsidRPr="00000000" w14:paraId="0000039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Об'єм приладу: не менше 1,7 літра. Потужність: не менше 2000 Вт. Матеріал корпусу: нержавіюча сталь або скло.</w:t>
            </w:r>
          </w:p>
        </w:tc>
        <w:tc>
          <w:tcPr>
            <w:shd w:fill="ffffff" w:val="clear"/>
          </w:tcPr>
          <w:p w:rsidR="00000000" w:rsidDel="00000000" w:rsidP="00000000" w:rsidRDefault="00000000" w:rsidRPr="00000000" w14:paraId="0000039B">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39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39D">
            <w:pPr>
              <w:spacing w:line="240" w:lineRule="auto"/>
              <w:jc w:val="center"/>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rtl w:val="0"/>
              </w:rPr>
              <w:t xml:space="preserve">24</w:t>
            </w:r>
            <w:r w:rsidDel="00000000" w:rsidR="00000000" w:rsidRPr="00000000">
              <w:rPr>
                <w:rtl w:val="0"/>
              </w:rPr>
            </w:r>
          </w:p>
        </w:tc>
        <w:tc>
          <w:tcPr>
            <w:shd w:fill="ffffff" w:val="clear"/>
          </w:tcPr>
          <w:p w:rsidR="00000000" w:rsidDel="00000000" w:rsidP="00000000" w:rsidRDefault="00000000" w:rsidRPr="00000000" w14:paraId="0000039E">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39F">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2264" w:hRule="atLeast"/>
          <w:tblHeader w:val="0"/>
        </w:trPr>
        <w:tc>
          <w:tcPr>
            <w:shd w:fill="ffffff" w:val="clear"/>
            <w:vAlign w:val="center"/>
          </w:tcPr>
          <w:p w:rsidR="00000000" w:rsidDel="00000000" w:rsidP="00000000" w:rsidRDefault="00000000" w:rsidRPr="00000000" w14:paraId="000003A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shd w:fill="ffffff" w:val="clear"/>
            <w:vAlign w:val="center"/>
          </w:tcPr>
          <w:p w:rsidR="00000000" w:rsidDel="00000000" w:rsidP="00000000" w:rsidRDefault="00000000" w:rsidRPr="00000000" w14:paraId="000003A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Витяжка кухонна для пристінного монтажу</w:t>
            </w:r>
          </w:p>
          <w:p w:rsidR="00000000" w:rsidDel="00000000" w:rsidP="00000000" w:rsidRDefault="00000000" w:rsidRPr="00000000" w14:paraId="000003A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Тип – пласка, тип монтажу - пристінний, шириною не менш ніж 600 мм, матеріал нержавіюча сталь, тип фільтра -тришаровий жироуловлювальний алюмінієвий фільтр, діаметр патрубку повітропроводу 120 мм, розмір орієнтовний 635/485/125 мм, наявність підсвітки.</w:t>
            </w:r>
            <w:r w:rsidDel="00000000" w:rsidR="00000000" w:rsidRPr="00000000">
              <w:rPr>
                <w:rtl w:val="0"/>
              </w:rPr>
            </w:r>
          </w:p>
        </w:tc>
        <w:tc>
          <w:tcPr>
            <w:shd w:fill="ffffff" w:val="clear"/>
          </w:tcPr>
          <w:p w:rsidR="00000000" w:rsidDel="00000000" w:rsidP="00000000" w:rsidRDefault="00000000" w:rsidRPr="00000000" w14:paraId="000003A3">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3A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3A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shd w:fill="ffffff" w:val="clear"/>
          </w:tcPr>
          <w:p w:rsidR="00000000" w:rsidDel="00000000" w:rsidP="00000000" w:rsidRDefault="00000000" w:rsidRPr="00000000" w14:paraId="000003A6">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3A7">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483" w:hRule="atLeast"/>
          <w:tblHeader w:val="0"/>
        </w:trPr>
        <w:tc>
          <w:tcPr>
            <w:shd w:fill="ffffff" w:val="clear"/>
            <w:vAlign w:val="center"/>
          </w:tcPr>
          <w:p w:rsidR="00000000" w:rsidDel="00000000" w:rsidP="00000000" w:rsidRDefault="00000000" w:rsidRPr="00000000" w14:paraId="000003A8">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3A9">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РАЗОМ</w:t>
            </w:r>
          </w:p>
        </w:tc>
        <w:tc>
          <w:tcPr>
            <w:shd w:fill="ffffff" w:val="clear"/>
          </w:tcPr>
          <w:p w:rsidR="00000000" w:rsidDel="00000000" w:rsidP="00000000" w:rsidRDefault="00000000" w:rsidRPr="00000000" w14:paraId="000003AA">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3AB">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3AC">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3AD">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3AE">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bl>
    <w:p w:rsidR="00000000" w:rsidDel="00000000" w:rsidP="00000000" w:rsidRDefault="00000000" w:rsidRPr="00000000" w14:paraId="000003AF">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w:t>
      </w:r>
      <w:r w:rsidDel="00000000" w:rsidR="00000000" w:rsidRPr="00000000">
        <w:rPr>
          <w:rFonts w:ascii="Times New Roman" w:cs="Times New Roman" w:eastAsia="Times New Roman" w:hAnsi="Times New Roman"/>
          <w:b w:val="1"/>
          <w:bCs w:val="1"/>
          <w:sz w:val="24"/>
          <w:szCs w:val="24"/>
          <w:rtl w:val="0"/>
        </w:rPr>
        <w:t xml:space="preserve">Учасник надає пропозицію з урахуванням безкоштовного надання послуг з доставки, розвантаження та заносу на поверх безпосередньо на об’єкті.</w:t>
      </w:r>
    </w:p>
    <w:p w:rsidR="00000000" w:rsidDel="00000000" w:rsidP="00000000" w:rsidRDefault="00000000" w:rsidRPr="00000000" w14:paraId="000003B0">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3B1">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3B2">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3B3">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3B4">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Примітки:</w:t>
      </w:r>
    </w:p>
    <w:p w:rsidR="00000000" w:rsidDel="00000000" w:rsidP="00000000" w:rsidRDefault="00000000" w:rsidRPr="00000000" w14:paraId="000003B5">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*До розгляду приймається еквівалент запропонованого товару, характеристики якого є відповідними або покращеними.</w:t>
      </w:r>
    </w:p>
    <w:p w:rsidR="00000000" w:rsidDel="00000000" w:rsidP="00000000" w:rsidRDefault="00000000" w:rsidRPr="00000000" w14:paraId="000003B6">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3B7">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p>
    <w:p w:rsidR="00000000" w:rsidDel="00000000" w:rsidP="00000000" w:rsidRDefault="00000000" w:rsidRPr="00000000" w14:paraId="000003B8">
      <w:pP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3B9">
      <w:pP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3BA">
      <w:pP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3BB">
      <w:pPr>
        <w:spacing w:after="240" w:before="240" w:lineRule="auto"/>
        <w:jc w:val="both"/>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Додаток № 1.8.</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3BC">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КОШТОРИС  </w:t>
      </w:r>
    </w:p>
    <w:p w:rsidR="00000000" w:rsidDel="00000000" w:rsidP="00000000" w:rsidRDefault="00000000" w:rsidRPr="00000000" w14:paraId="000003BD">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на закупівлю </w:t>
      </w:r>
      <w:r w:rsidDel="00000000" w:rsidR="00000000" w:rsidRPr="00000000">
        <w:rPr>
          <w:rFonts w:ascii="Times New Roman" w:cs="Times New Roman" w:eastAsia="Times New Roman" w:hAnsi="Times New Roman"/>
          <w:b w:val="1"/>
          <w:bCs w:val="1"/>
          <w:sz w:val="24"/>
          <w:szCs w:val="24"/>
          <w:rtl w:val="0"/>
        </w:rPr>
        <w:t xml:space="preserve"> матраців</w:t>
      </w:r>
      <w:r w:rsidDel="00000000" w:rsidR="00000000" w:rsidRPr="00000000">
        <w:rPr>
          <w:rtl w:val="0"/>
        </w:rPr>
      </w:r>
    </w:p>
    <w:tbl>
      <w:tblPr>
        <w:tblStyle w:val="Table17"/>
        <w:tblW w:w="9928.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2986"/>
        <w:gridCol w:w="1984"/>
        <w:gridCol w:w="1185"/>
        <w:gridCol w:w="825"/>
        <w:gridCol w:w="1109"/>
        <w:gridCol w:w="1134"/>
        <w:tblGridChange w:id="0">
          <w:tblGrid>
            <w:gridCol w:w="705"/>
            <w:gridCol w:w="2986"/>
            <w:gridCol w:w="1984"/>
            <w:gridCol w:w="1185"/>
            <w:gridCol w:w="825"/>
            <w:gridCol w:w="1109"/>
            <w:gridCol w:w="1134"/>
          </w:tblGrid>
        </w:tblGridChange>
      </w:tblGrid>
      <w:tr>
        <w:trPr>
          <w:cantSplit w:val="0"/>
          <w:trHeight w:val="1253" w:hRule="atLeast"/>
          <w:tblHeader w:val="0"/>
        </w:trPr>
        <w:tc>
          <w:tcPr>
            <w:shd w:fill="auto" w:val="clear"/>
            <w:vAlign w:val="center"/>
          </w:tcPr>
          <w:p w:rsidR="00000000" w:rsidDel="00000000" w:rsidP="00000000" w:rsidRDefault="00000000" w:rsidRPr="00000000" w14:paraId="000003BE">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п/п</w:t>
            </w:r>
          </w:p>
        </w:tc>
        <w:tc>
          <w:tcPr>
            <w:shd w:fill="auto" w:val="clear"/>
            <w:vAlign w:val="center"/>
          </w:tcPr>
          <w:p w:rsidR="00000000" w:rsidDel="00000000" w:rsidP="00000000" w:rsidRDefault="00000000" w:rsidRPr="00000000" w14:paraId="000003BF">
            <w:pPr>
              <w:spacing w:line="240" w:lineRule="auto"/>
              <w:ind w:left="-101" w:right="-106" w:firstLine="0"/>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Назва товару</w:t>
            </w:r>
          </w:p>
        </w:tc>
        <w:tc>
          <w:tcPr>
            <w:vAlign w:val="center"/>
          </w:tcPr>
          <w:p w:rsidR="00000000" w:rsidDel="00000000" w:rsidP="00000000" w:rsidRDefault="00000000" w:rsidRPr="00000000" w14:paraId="000003C0">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детальний опис пропозиції / виробник / модель</w:t>
            </w:r>
          </w:p>
        </w:tc>
        <w:tc>
          <w:tcPr>
            <w:shd w:fill="auto" w:val="clear"/>
            <w:vAlign w:val="center"/>
          </w:tcPr>
          <w:p w:rsidR="00000000" w:rsidDel="00000000" w:rsidP="00000000" w:rsidRDefault="00000000" w:rsidRPr="00000000" w14:paraId="000003C1">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Одиниця вимиру</w:t>
            </w:r>
          </w:p>
        </w:tc>
        <w:tc>
          <w:tcPr>
            <w:shd w:fill="auto" w:val="clear"/>
            <w:vAlign w:val="center"/>
          </w:tcPr>
          <w:p w:rsidR="00000000" w:rsidDel="00000000" w:rsidP="00000000" w:rsidRDefault="00000000" w:rsidRPr="00000000" w14:paraId="000003C2">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К-сть</w:t>
            </w:r>
          </w:p>
        </w:tc>
        <w:tc>
          <w:tcPr>
            <w:vAlign w:val="center"/>
          </w:tcPr>
          <w:p w:rsidR="00000000" w:rsidDel="00000000" w:rsidP="00000000" w:rsidRDefault="00000000" w:rsidRPr="00000000" w14:paraId="000003C3">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Ціна за одиницю, грн. без ПДВ</w:t>
            </w:r>
          </w:p>
        </w:tc>
        <w:tc>
          <w:tcPr>
            <w:vAlign w:val="center"/>
          </w:tcPr>
          <w:p w:rsidR="00000000" w:rsidDel="00000000" w:rsidP="00000000" w:rsidRDefault="00000000" w:rsidRPr="00000000" w14:paraId="000003C4">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Загальна вартість товару, грн. без ПДВ</w:t>
            </w:r>
          </w:p>
        </w:tc>
      </w:tr>
      <w:tr>
        <w:trPr>
          <w:cantSplit w:val="0"/>
          <w:trHeight w:val="1253" w:hRule="atLeast"/>
          <w:tblHeader w:val="0"/>
        </w:trPr>
        <w:tc>
          <w:tcPr>
            <w:shd w:fill="auto" w:val="clear"/>
            <w:vAlign w:val="center"/>
          </w:tcPr>
          <w:p w:rsidR="00000000" w:rsidDel="00000000" w:rsidP="00000000" w:rsidRDefault="00000000" w:rsidRPr="00000000" w14:paraId="000003C5">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shd w:fill="auto" w:val="clear"/>
            <w:vAlign w:val="center"/>
          </w:tcPr>
          <w:p w:rsidR="00000000" w:rsidDel="00000000" w:rsidP="00000000" w:rsidRDefault="00000000" w:rsidRPr="00000000" w14:paraId="000003C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Матрац ортопедичний </w:t>
            </w:r>
          </w:p>
          <w:p w:rsidR="00000000" w:rsidDel="00000000" w:rsidP="00000000" w:rsidRDefault="00000000" w:rsidRPr="00000000" w14:paraId="000003C7">
            <w:pPr>
              <w:spacing w:line="240" w:lineRule="auto"/>
              <w:ind w:left="-101" w:right="-106"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розміром 800х1900 мм, висота 170 мм, з пружинами та наповнювачем, навантаженням не менш ніж 100 кг. на спальне місце.</w:t>
            </w:r>
            <w:r w:rsidDel="00000000" w:rsidR="00000000" w:rsidRPr="00000000">
              <w:rPr>
                <w:rtl w:val="0"/>
              </w:rPr>
            </w:r>
          </w:p>
        </w:tc>
        <w:tc>
          <w:tcPr/>
          <w:p w:rsidR="00000000" w:rsidDel="00000000" w:rsidP="00000000" w:rsidRDefault="00000000" w:rsidRPr="00000000" w14:paraId="000003C8">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3C9">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шт</w:t>
            </w:r>
          </w:p>
        </w:tc>
        <w:tc>
          <w:tcPr>
            <w:shd w:fill="auto" w:val="clear"/>
            <w:vAlign w:val="center"/>
          </w:tcPr>
          <w:p w:rsidR="00000000" w:rsidDel="00000000" w:rsidP="00000000" w:rsidRDefault="00000000" w:rsidRPr="00000000" w14:paraId="000003CA">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55</w:t>
            </w:r>
          </w:p>
        </w:tc>
        <w:tc>
          <w:tcPr/>
          <w:p w:rsidR="00000000" w:rsidDel="00000000" w:rsidP="00000000" w:rsidRDefault="00000000" w:rsidRPr="00000000" w14:paraId="000003CB">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3CC">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689" w:hRule="atLeast"/>
          <w:tblHeader w:val="0"/>
        </w:trPr>
        <w:tc>
          <w:tcPr>
            <w:shd w:fill="auto" w:val="clear"/>
            <w:vAlign w:val="center"/>
          </w:tcPr>
          <w:p w:rsidR="00000000" w:rsidDel="00000000" w:rsidP="00000000" w:rsidRDefault="00000000" w:rsidRPr="00000000" w14:paraId="000003CD">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c>
          <w:tcPr>
            <w:shd w:fill="auto" w:val="clear"/>
            <w:vAlign w:val="center"/>
          </w:tcPr>
          <w:p w:rsidR="00000000" w:rsidDel="00000000" w:rsidP="00000000" w:rsidRDefault="00000000" w:rsidRPr="00000000" w14:paraId="000003C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Матрац ортопедичний </w:t>
            </w:r>
          </w:p>
          <w:p w:rsidR="00000000" w:rsidDel="00000000" w:rsidP="00000000" w:rsidRDefault="00000000" w:rsidRPr="00000000" w14:paraId="000003CF">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розміром 900х2000 мм, висота 170 мм, з пружинами та наповнювачем, навантаженням не менш ніж 100 кг. на спальне місце.</w:t>
            </w:r>
            <w:r w:rsidDel="00000000" w:rsidR="00000000" w:rsidRPr="00000000">
              <w:rPr>
                <w:rtl w:val="0"/>
              </w:rPr>
            </w:r>
          </w:p>
        </w:tc>
        <w:tc>
          <w:tcPr/>
          <w:p w:rsidR="00000000" w:rsidDel="00000000" w:rsidP="00000000" w:rsidRDefault="00000000" w:rsidRPr="00000000" w14:paraId="000003D0">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3D1">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шт</w:t>
            </w:r>
          </w:p>
        </w:tc>
        <w:tc>
          <w:tcPr>
            <w:shd w:fill="auto" w:val="clear"/>
            <w:vAlign w:val="center"/>
          </w:tcPr>
          <w:p w:rsidR="00000000" w:rsidDel="00000000" w:rsidP="00000000" w:rsidRDefault="00000000" w:rsidRPr="00000000" w14:paraId="000003D2">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390</w:t>
            </w:r>
          </w:p>
        </w:tc>
        <w:tc>
          <w:tcPr/>
          <w:p w:rsidR="00000000" w:rsidDel="00000000" w:rsidP="00000000" w:rsidRDefault="00000000" w:rsidRPr="00000000" w14:paraId="000003D3">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3D4">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349" w:hRule="atLeast"/>
          <w:tblHeader w:val="0"/>
        </w:trPr>
        <w:tc>
          <w:tcPr>
            <w:shd w:fill="auto" w:val="clear"/>
            <w:vAlign w:val="center"/>
          </w:tcPr>
          <w:p w:rsidR="00000000" w:rsidDel="00000000" w:rsidP="00000000" w:rsidRDefault="00000000" w:rsidRPr="00000000" w14:paraId="000003D5">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3D6">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РАЗОМ</w:t>
            </w:r>
          </w:p>
        </w:tc>
        <w:tc>
          <w:tcPr/>
          <w:p w:rsidR="00000000" w:rsidDel="00000000" w:rsidP="00000000" w:rsidRDefault="00000000" w:rsidRPr="00000000" w14:paraId="000003D7">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3D8">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3D9">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3DA">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3DB">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3DC">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w:t>
      </w:r>
      <w:r w:rsidDel="00000000" w:rsidR="00000000" w:rsidRPr="00000000">
        <w:rPr>
          <w:rFonts w:ascii="Times New Roman" w:cs="Times New Roman" w:eastAsia="Times New Roman" w:hAnsi="Times New Roman"/>
          <w:b w:val="1"/>
          <w:bCs w:val="1"/>
          <w:sz w:val="24"/>
          <w:szCs w:val="24"/>
          <w:rtl w:val="0"/>
        </w:rPr>
        <w:t xml:space="preserve">Учасник надає пропозицію з урахуванням безкоштовного надання послуг з доставки, розвантаження та заносу на поверх безпосередньо на об’єкті.</w:t>
      </w:r>
    </w:p>
    <w:p w:rsidR="00000000" w:rsidDel="00000000" w:rsidP="00000000" w:rsidRDefault="00000000" w:rsidRPr="00000000" w14:paraId="000003DD">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3DE">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3DF">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3E0">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3E1">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Примітки:</w:t>
      </w:r>
    </w:p>
    <w:p w:rsidR="00000000" w:rsidDel="00000000" w:rsidP="00000000" w:rsidRDefault="00000000" w:rsidRPr="00000000" w14:paraId="000003E2">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*До розгляду приймається еквівалент запропонованого товару,характеристики якого є відповідними або покращеними.</w:t>
      </w:r>
    </w:p>
    <w:p w:rsidR="00000000" w:rsidDel="00000000" w:rsidP="00000000" w:rsidRDefault="00000000" w:rsidRPr="00000000" w14:paraId="000003E3">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3E4">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p>
    <w:p w:rsidR="00000000" w:rsidDel="00000000" w:rsidP="00000000" w:rsidRDefault="00000000" w:rsidRPr="00000000" w14:paraId="000003E5">
      <w:pPr>
        <w:spacing w:after="240" w:before="240" w:lineRule="auto"/>
        <w:jc w:val="both"/>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Додаток № 1.9.</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3E6">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КОШТОРИС  </w:t>
      </w:r>
    </w:p>
    <w:p w:rsidR="00000000" w:rsidDel="00000000" w:rsidP="00000000" w:rsidRDefault="00000000" w:rsidRPr="00000000" w14:paraId="000003E7">
      <w:pPr>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на закупівлю </w:t>
      </w:r>
      <w:r w:rsidDel="00000000" w:rsidR="00000000" w:rsidRPr="00000000">
        <w:rPr>
          <w:rFonts w:ascii="Times New Roman" w:cs="Times New Roman" w:eastAsia="Times New Roman" w:hAnsi="Times New Roman"/>
          <w:b w:val="1"/>
          <w:bCs w:val="1"/>
          <w:sz w:val="24"/>
          <w:szCs w:val="24"/>
          <w:rtl w:val="0"/>
        </w:rPr>
        <w:t xml:space="preserve"> господарських товарів</w:t>
      </w:r>
      <w:r w:rsidDel="00000000" w:rsidR="00000000" w:rsidRPr="00000000">
        <w:rPr>
          <w:rtl w:val="0"/>
        </w:rPr>
      </w:r>
    </w:p>
    <w:tbl>
      <w:tblPr>
        <w:tblStyle w:val="Table18"/>
        <w:tblW w:w="10091.000000000002" w:type="dxa"/>
        <w:jc w:val="left"/>
        <w:tblInd w:w="-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706"/>
        <w:gridCol w:w="2975"/>
        <w:gridCol w:w="1282"/>
        <w:gridCol w:w="1282"/>
        <w:gridCol w:w="1282"/>
        <w:gridCol w:w="1282"/>
        <w:gridCol w:w="1282"/>
        <w:tblGridChange w:id="0">
          <w:tblGrid>
            <w:gridCol w:w="706"/>
            <w:gridCol w:w="2975"/>
            <w:gridCol w:w="1282"/>
            <w:gridCol w:w="1282"/>
            <w:gridCol w:w="1282"/>
            <w:gridCol w:w="1282"/>
            <w:gridCol w:w="1282"/>
          </w:tblGrid>
        </w:tblGridChange>
      </w:tblGrid>
      <w:tr>
        <w:trPr>
          <w:cantSplit w:val="0"/>
          <w:trHeight w:val="780" w:hRule="atLeast"/>
          <w:tblHeader w:val="0"/>
        </w:trPr>
        <w:tc>
          <w:tcPr>
            <w:vAlign w:val="center"/>
          </w:tcPr>
          <w:p w:rsidR="00000000" w:rsidDel="00000000" w:rsidP="00000000" w:rsidRDefault="00000000" w:rsidRPr="00000000" w14:paraId="000003E8">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п/п</w:t>
            </w:r>
          </w:p>
        </w:tc>
        <w:tc>
          <w:tcPr>
            <w:vAlign w:val="center"/>
          </w:tcPr>
          <w:p w:rsidR="00000000" w:rsidDel="00000000" w:rsidP="00000000" w:rsidRDefault="00000000" w:rsidRPr="00000000" w14:paraId="000003E9">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Назва товару</w:t>
            </w:r>
          </w:p>
        </w:tc>
        <w:tc>
          <w:tcPr>
            <w:vAlign w:val="center"/>
          </w:tcPr>
          <w:p w:rsidR="00000000" w:rsidDel="00000000" w:rsidP="00000000" w:rsidRDefault="00000000" w:rsidRPr="00000000" w14:paraId="000003EA">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детальний опис пропозиції / виробник / модель</w:t>
            </w:r>
          </w:p>
        </w:tc>
        <w:tc>
          <w:tcPr>
            <w:vAlign w:val="center"/>
          </w:tcPr>
          <w:p w:rsidR="00000000" w:rsidDel="00000000" w:rsidP="00000000" w:rsidRDefault="00000000" w:rsidRPr="00000000" w14:paraId="000003EB">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Одиниця </w:t>
            </w:r>
            <w:r w:rsidDel="00000000" w:rsidR="00000000" w:rsidRPr="00000000">
              <w:rPr>
                <w:rFonts w:ascii="Times New Roman" w:cs="Times New Roman" w:eastAsia="Times New Roman" w:hAnsi="Times New Roman"/>
                <w:b w:val="1"/>
                <w:bCs w:val="1"/>
                <w:sz w:val="24"/>
                <w:szCs w:val="24"/>
                <w:rtl w:val="0"/>
              </w:rPr>
              <w:t xml:space="preserve">виміру</w:t>
            </w:r>
            <w:r w:rsidDel="00000000" w:rsidR="00000000" w:rsidRPr="00000000">
              <w:rPr>
                <w:rtl w:val="0"/>
              </w:rPr>
            </w:r>
          </w:p>
        </w:tc>
        <w:tc>
          <w:tcPr>
            <w:vAlign w:val="center"/>
          </w:tcPr>
          <w:p w:rsidR="00000000" w:rsidDel="00000000" w:rsidP="00000000" w:rsidRDefault="00000000" w:rsidRPr="00000000" w14:paraId="000003EC">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К-сть</w:t>
            </w:r>
          </w:p>
        </w:tc>
        <w:tc>
          <w:tcPr>
            <w:vAlign w:val="center"/>
          </w:tcPr>
          <w:p w:rsidR="00000000" w:rsidDel="00000000" w:rsidP="00000000" w:rsidRDefault="00000000" w:rsidRPr="00000000" w14:paraId="000003ED">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Ціна за одиницю, грн.</w:t>
            </w:r>
          </w:p>
        </w:tc>
        <w:tc>
          <w:tcPr>
            <w:vAlign w:val="center"/>
          </w:tcPr>
          <w:p w:rsidR="00000000" w:rsidDel="00000000" w:rsidP="00000000" w:rsidRDefault="00000000" w:rsidRPr="00000000" w14:paraId="000003EE">
            <w:pP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Загальна вартість товару, грн.</w:t>
            </w:r>
          </w:p>
        </w:tc>
      </w:tr>
      <w:tr>
        <w:trPr>
          <w:cantSplit w:val="0"/>
          <w:trHeight w:val="1032" w:hRule="atLeast"/>
          <w:tblHeader w:val="0"/>
        </w:trPr>
        <w:tc>
          <w:tcPr>
            <w:shd w:fill="ffffff" w:val="clear"/>
            <w:vAlign w:val="center"/>
          </w:tcPr>
          <w:p w:rsidR="00000000" w:rsidDel="00000000" w:rsidP="00000000" w:rsidRDefault="00000000" w:rsidRPr="00000000" w14:paraId="000003EF">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shd w:fill="ffffff" w:val="clear"/>
            <w:vAlign w:val="center"/>
          </w:tcPr>
          <w:p w:rsidR="00000000" w:rsidDel="00000000" w:rsidP="00000000" w:rsidRDefault="00000000" w:rsidRPr="00000000" w14:paraId="000003F0">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Підлогова стійка для одягу</w:t>
            </w:r>
          </w:p>
          <w:p w:rsidR="00000000" w:rsidDel="00000000" w:rsidP="00000000" w:rsidRDefault="00000000" w:rsidRPr="00000000" w14:paraId="000003F1">
            <w:pPr>
              <w:spacing w:line="240" w:lineRule="auto"/>
              <w:jc w:val="center"/>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sz w:val="24"/>
                <w:szCs w:val="24"/>
                <w:rtl w:val="0"/>
              </w:rPr>
              <w:t xml:space="preserve">Висота 1700 мм, кількість гачків не менше 16 гачків, матеріал - метал, навантаженням не менше ніж 30 кг.  </w:t>
            </w:r>
            <w:r w:rsidDel="00000000" w:rsidR="00000000" w:rsidRPr="00000000">
              <w:rPr>
                <w:rtl w:val="0"/>
              </w:rPr>
            </w:r>
          </w:p>
        </w:tc>
        <w:tc>
          <w:tcPr>
            <w:shd w:fill="ffffff" w:val="clear"/>
          </w:tcPr>
          <w:p w:rsidR="00000000" w:rsidDel="00000000" w:rsidP="00000000" w:rsidRDefault="00000000" w:rsidRPr="00000000" w14:paraId="000003F2">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3F3">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шт</w:t>
            </w:r>
            <w:r w:rsidDel="00000000" w:rsidR="00000000" w:rsidRPr="00000000">
              <w:rPr>
                <w:rtl w:val="0"/>
              </w:rPr>
            </w:r>
          </w:p>
        </w:tc>
        <w:tc>
          <w:tcPr>
            <w:shd w:fill="ffffff" w:val="clear"/>
            <w:vAlign w:val="center"/>
          </w:tcPr>
          <w:p w:rsidR="00000000" w:rsidDel="00000000" w:rsidP="00000000" w:rsidRDefault="00000000" w:rsidRPr="00000000" w14:paraId="000003F4">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tl w:val="0"/>
              </w:rPr>
            </w:r>
          </w:p>
        </w:tc>
        <w:tc>
          <w:tcPr>
            <w:shd w:fill="ffffff" w:val="clear"/>
          </w:tcPr>
          <w:p w:rsidR="00000000" w:rsidDel="00000000" w:rsidP="00000000" w:rsidRDefault="00000000" w:rsidRPr="00000000" w14:paraId="000003F5">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3F6">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1259" w:hRule="atLeast"/>
          <w:tblHeader w:val="0"/>
        </w:trPr>
        <w:tc>
          <w:tcPr>
            <w:shd w:fill="ffffff" w:val="clear"/>
            <w:vAlign w:val="center"/>
          </w:tcPr>
          <w:p w:rsidR="00000000" w:rsidDel="00000000" w:rsidP="00000000" w:rsidRDefault="00000000" w:rsidRPr="00000000" w14:paraId="000003F7">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c>
          <w:tcPr>
            <w:shd w:fill="ffffff" w:val="clear"/>
            <w:vAlign w:val="center"/>
          </w:tcPr>
          <w:p w:rsidR="00000000" w:rsidDel="00000000" w:rsidP="00000000" w:rsidRDefault="00000000" w:rsidRPr="00000000" w14:paraId="000003F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Відро для сміття із кришкою</w:t>
            </w:r>
          </w:p>
          <w:p w:rsidR="00000000" w:rsidDel="00000000" w:rsidP="00000000" w:rsidRDefault="00000000" w:rsidRPr="00000000" w14:paraId="000003F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Форма: прямокутна. Матеріал виробу: пластик.</w:t>
            </w:r>
          </w:p>
          <w:p w:rsidR="00000000" w:rsidDel="00000000" w:rsidP="00000000" w:rsidRDefault="00000000" w:rsidRPr="00000000" w14:paraId="000003F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Об'єм: 20 л (+-2л).  Призначення: для побутових відходів</w:t>
            </w:r>
            <w:r w:rsidDel="00000000" w:rsidR="00000000" w:rsidRPr="00000000">
              <w:rPr>
                <w:rtl w:val="0"/>
              </w:rPr>
            </w:r>
          </w:p>
        </w:tc>
        <w:tc>
          <w:tcPr>
            <w:shd w:fill="ffffff" w:val="clear"/>
          </w:tcPr>
          <w:p w:rsidR="00000000" w:rsidDel="00000000" w:rsidP="00000000" w:rsidRDefault="00000000" w:rsidRPr="00000000" w14:paraId="000003FB">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3F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3F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p>
        </w:tc>
        <w:tc>
          <w:tcPr>
            <w:shd w:fill="ffffff" w:val="clear"/>
          </w:tcPr>
          <w:p w:rsidR="00000000" w:rsidDel="00000000" w:rsidP="00000000" w:rsidRDefault="00000000" w:rsidRPr="00000000" w14:paraId="000003FE">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3FF">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1122" w:hRule="atLeast"/>
          <w:tblHeader w:val="0"/>
        </w:trPr>
        <w:tc>
          <w:tcPr>
            <w:shd w:fill="ffffff" w:val="clear"/>
            <w:vAlign w:val="center"/>
          </w:tcPr>
          <w:p w:rsidR="00000000" w:rsidDel="00000000" w:rsidP="00000000" w:rsidRDefault="00000000" w:rsidRPr="00000000" w14:paraId="00000400">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r>
          </w:p>
        </w:tc>
        <w:tc>
          <w:tcPr>
            <w:shd w:fill="ffffff" w:val="clear"/>
            <w:vAlign w:val="center"/>
          </w:tcPr>
          <w:p w:rsidR="00000000" w:rsidDel="00000000" w:rsidP="00000000" w:rsidRDefault="00000000" w:rsidRPr="00000000" w14:paraId="0000040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Кухонна стійка етажерка пластикова </w:t>
            </w:r>
          </w:p>
          <w:p w:rsidR="00000000" w:rsidDel="00000000" w:rsidP="00000000" w:rsidRDefault="00000000" w:rsidRPr="00000000" w14:paraId="00000402">
            <w:pPr>
              <w:spacing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Кількість полиць - 5, розмір 1470/500/270 мм, матеріал пластик.</w:t>
            </w:r>
            <w:r w:rsidDel="00000000" w:rsidR="00000000" w:rsidRPr="00000000">
              <w:rPr>
                <w:rtl w:val="0"/>
              </w:rPr>
            </w:r>
          </w:p>
        </w:tc>
        <w:tc>
          <w:tcPr>
            <w:shd w:fill="ffffff" w:val="clear"/>
          </w:tcPr>
          <w:p w:rsidR="00000000" w:rsidDel="00000000" w:rsidP="00000000" w:rsidRDefault="00000000" w:rsidRPr="00000000" w14:paraId="00000403">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40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шт</w:t>
            </w:r>
          </w:p>
        </w:tc>
        <w:tc>
          <w:tcPr>
            <w:shd w:fill="ffffff" w:val="clear"/>
            <w:vAlign w:val="center"/>
          </w:tcPr>
          <w:p w:rsidR="00000000" w:rsidDel="00000000" w:rsidP="00000000" w:rsidRDefault="00000000" w:rsidRPr="00000000" w14:paraId="0000040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shd w:fill="ffffff" w:val="clear"/>
          </w:tcPr>
          <w:p w:rsidR="00000000" w:rsidDel="00000000" w:rsidP="00000000" w:rsidRDefault="00000000" w:rsidRPr="00000000" w14:paraId="00000406">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407">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1251" w:hRule="atLeast"/>
          <w:tblHeader w:val="0"/>
        </w:trPr>
        <w:tc>
          <w:tcPr>
            <w:shd w:fill="ffffff" w:val="clear"/>
            <w:vAlign w:val="center"/>
          </w:tcPr>
          <w:p w:rsidR="00000000" w:rsidDel="00000000" w:rsidP="00000000" w:rsidRDefault="00000000" w:rsidRPr="00000000" w14:paraId="00000408">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r>
          </w:p>
        </w:tc>
        <w:tc>
          <w:tcPr>
            <w:shd w:fill="ffffff" w:val="clear"/>
            <w:vAlign w:val="center"/>
          </w:tcPr>
          <w:p w:rsidR="00000000" w:rsidDel="00000000" w:rsidP="00000000" w:rsidRDefault="00000000" w:rsidRPr="00000000" w14:paraId="00000409">
            <w:pPr>
              <w:shd w:fill="ffffff" w:val="clea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Підставка під квіти підлогова</w:t>
            </w:r>
          </w:p>
          <w:p w:rsidR="00000000" w:rsidDel="00000000" w:rsidP="00000000" w:rsidRDefault="00000000" w:rsidRPr="00000000" w14:paraId="0000040A">
            <w:pPr>
              <w:shd w:fill="ffffff" w:val="clea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Кількість полиць – 8, розташування полиці – з обох боків основи по висоті, матеріал виробу - метал, висота 1400 мм, кольори світлі, білі.</w:t>
            </w:r>
          </w:p>
        </w:tc>
        <w:tc>
          <w:tcPr>
            <w:shd w:fill="ffffff" w:val="clear"/>
          </w:tcPr>
          <w:p w:rsidR="00000000" w:rsidDel="00000000" w:rsidP="00000000" w:rsidRDefault="00000000" w:rsidRPr="00000000" w14:paraId="0000040B">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40C">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шт</w:t>
            </w:r>
            <w:r w:rsidDel="00000000" w:rsidR="00000000" w:rsidRPr="00000000">
              <w:rPr>
                <w:rtl w:val="0"/>
              </w:rPr>
            </w:r>
          </w:p>
        </w:tc>
        <w:tc>
          <w:tcPr>
            <w:shd w:fill="ffffff" w:val="clear"/>
            <w:vAlign w:val="center"/>
          </w:tcPr>
          <w:p w:rsidR="00000000" w:rsidDel="00000000" w:rsidP="00000000" w:rsidRDefault="00000000" w:rsidRPr="00000000" w14:paraId="0000040D">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w:t>
            </w:r>
          </w:p>
        </w:tc>
        <w:tc>
          <w:tcPr>
            <w:shd w:fill="ffffff" w:val="clear"/>
          </w:tcPr>
          <w:p w:rsidR="00000000" w:rsidDel="00000000" w:rsidP="00000000" w:rsidRDefault="00000000" w:rsidRPr="00000000" w14:paraId="0000040E">
            <w:pPr>
              <w:spacing w:line="240" w:lineRule="auto"/>
              <w:jc w:val="center"/>
              <w:rPr>
                <w:rFonts w:ascii="Times New Roman" w:cs="Times New Roman" w:eastAsia="Times New Roman" w:hAnsi="Times New Roman"/>
                <w:color w:val="000000"/>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40F">
            <w:pPr>
              <w:spacing w:line="240" w:lineRule="auto"/>
              <w:jc w:val="center"/>
              <w:rPr>
                <w:rFonts w:ascii="Times New Roman" w:cs="Times New Roman" w:eastAsia="Times New Roman" w:hAnsi="Times New Roman"/>
                <w:color w:val="000000"/>
                <w:sz w:val="24"/>
                <w:szCs w:val="24"/>
                <w:highlight w:val="green"/>
              </w:rPr>
            </w:pPr>
            <w:r w:rsidDel="00000000" w:rsidR="00000000" w:rsidRPr="00000000">
              <w:rPr>
                <w:rtl w:val="0"/>
              </w:rPr>
            </w:r>
          </w:p>
        </w:tc>
      </w:tr>
      <w:tr>
        <w:trPr>
          <w:cantSplit w:val="0"/>
          <w:trHeight w:val="1246" w:hRule="atLeast"/>
          <w:tblHeader w:val="0"/>
        </w:trPr>
        <w:tc>
          <w:tcPr>
            <w:shd w:fill="ffffff" w:val="clear"/>
            <w:vAlign w:val="center"/>
          </w:tcPr>
          <w:p w:rsidR="00000000" w:rsidDel="00000000" w:rsidP="00000000" w:rsidRDefault="00000000" w:rsidRPr="00000000" w14:paraId="00000410">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tl w:val="0"/>
              </w:rPr>
            </w:r>
          </w:p>
        </w:tc>
        <w:tc>
          <w:tcPr>
            <w:shd w:fill="ffffff" w:val="clear"/>
            <w:vAlign w:val="center"/>
          </w:tcPr>
          <w:p w:rsidR="00000000" w:rsidDel="00000000" w:rsidP="00000000" w:rsidRDefault="00000000" w:rsidRPr="00000000" w14:paraId="0000041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Тримач для туалетного папіру з полицею</w:t>
            </w:r>
          </w:p>
          <w:p w:rsidR="00000000" w:rsidDel="00000000" w:rsidP="00000000" w:rsidRDefault="00000000" w:rsidRPr="00000000" w14:paraId="0000041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 – метал, тип кріпленні – настінний, колір білий,світлий, габарити 230х85 см</w:t>
            </w:r>
          </w:p>
        </w:tc>
        <w:tc>
          <w:tcPr>
            <w:shd w:fill="ffffff" w:val="clear"/>
          </w:tcPr>
          <w:p w:rsidR="00000000" w:rsidDel="00000000" w:rsidP="00000000" w:rsidRDefault="00000000" w:rsidRPr="00000000" w14:paraId="00000413">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414">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шт</w:t>
            </w:r>
            <w:r w:rsidDel="00000000" w:rsidR="00000000" w:rsidRPr="00000000">
              <w:rPr>
                <w:rtl w:val="0"/>
              </w:rPr>
            </w:r>
          </w:p>
        </w:tc>
        <w:tc>
          <w:tcPr>
            <w:shd w:fill="ffffff" w:val="clear"/>
            <w:vAlign w:val="center"/>
          </w:tcPr>
          <w:p w:rsidR="00000000" w:rsidDel="00000000" w:rsidP="00000000" w:rsidRDefault="00000000" w:rsidRPr="00000000" w14:paraId="00000415">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49</w:t>
            </w:r>
          </w:p>
        </w:tc>
        <w:tc>
          <w:tcPr>
            <w:shd w:fill="ffffff" w:val="clear"/>
          </w:tcPr>
          <w:p w:rsidR="00000000" w:rsidDel="00000000" w:rsidP="00000000" w:rsidRDefault="00000000" w:rsidRPr="00000000" w14:paraId="00000416">
            <w:pPr>
              <w:spacing w:line="240" w:lineRule="auto"/>
              <w:jc w:val="center"/>
              <w:rPr>
                <w:rFonts w:ascii="Times New Roman" w:cs="Times New Roman" w:eastAsia="Times New Roman" w:hAnsi="Times New Roman"/>
                <w:color w:val="000000"/>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417">
            <w:pPr>
              <w:spacing w:line="240" w:lineRule="auto"/>
              <w:jc w:val="center"/>
              <w:rPr>
                <w:rFonts w:ascii="Times New Roman" w:cs="Times New Roman" w:eastAsia="Times New Roman" w:hAnsi="Times New Roman"/>
                <w:color w:val="000000"/>
                <w:sz w:val="24"/>
                <w:szCs w:val="24"/>
                <w:highlight w:val="green"/>
              </w:rPr>
            </w:pPr>
            <w:r w:rsidDel="00000000" w:rsidR="00000000" w:rsidRPr="00000000">
              <w:rPr>
                <w:rtl w:val="0"/>
              </w:rPr>
            </w:r>
          </w:p>
        </w:tc>
      </w:tr>
      <w:tr>
        <w:trPr>
          <w:cantSplit w:val="0"/>
          <w:trHeight w:val="1250" w:hRule="atLeast"/>
          <w:tblHeader w:val="0"/>
        </w:trPr>
        <w:tc>
          <w:tcPr>
            <w:shd w:fill="ffffff" w:val="clear"/>
            <w:vAlign w:val="center"/>
          </w:tcPr>
          <w:p w:rsidR="00000000" w:rsidDel="00000000" w:rsidP="00000000" w:rsidRDefault="00000000" w:rsidRPr="00000000" w14:paraId="00000418">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r>
          </w:p>
        </w:tc>
        <w:tc>
          <w:tcPr>
            <w:shd w:fill="ffffff" w:val="clear"/>
            <w:vAlign w:val="center"/>
          </w:tcPr>
          <w:p w:rsidR="00000000" w:rsidDel="00000000" w:rsidP="00000000" w:rsidRDefault="00000000" w:rsidRPr="00000000" w14:paraId="00000419">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Бра світильники настінні, кнопковий, акумуляторний</w:t>
            </w:r>
          </w:p>
          <w:p w:rsidR="00000000" w:rsidDel="00000000" w:rsidP="00000000" w:rsidRDefault="00000000" w:rsidRPr="00000000" w14:paraId="0000041A">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Тип використовуваної лампи - світлодіодна (LED), джерело живлення - акумулятор</w:t>
            </w:r>
          </w:p>
        </w:tc>
        <w:tc>
          <w:tcPr>
            <w:shd w:fill="ffffff" w:val="clear"/>
          </w:tcPr>
          <w:p w:rsidR="00000000" w:rsidDel="00000000" w:rsidP="00000000" w:rsidRDefault="00000000" w:rsidRPr="00000000" w14:paraId="0000041B">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41C">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шт</w:t>
            </w:r>
            <w:r w:rsidDel="00000000" w:rsidR="00000000" w:rsidRPr="00000000">
              <w:rPr>
                <w:rtl w:val="0"/>
              </w:rPr>
            </w:r>
          </w:p>
        </w:tc>
        <w:tc>
          <w:tcPr>
            <w:shd w:fill="ffffff" w:val="clear"/>
            <w:vAlign w:val="center"/>
          </w:tcPr>
          <w:p w:rsidR="00000000" w:rsidDel="00000000" w:rsidP="00000000" w:rsidRDefault="00000000" w:rsidRPr="00000000" w14:paraId="0000041D">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89</w:t>
            </w:r>
            <w:r w:rsidDel="00000000" w:rsidR="00000000" w:rsidRPr="00000000">
              <w:rPr>
                <w:rtl w:val="0"/>
              </w:rPr>
            </w:r>
          </w:p>
        </w:tc>
        <w:tc>
          <w:tcPr>
            <w:shd w:fill="ffffff" w:val="clear"/>
          </w:tcPr>
          <w:p w:rsidR="00000000" w:rsidDel="00000000" w:rsidP="00000000" w:rsidRDefault="00000000" w:rsidRPr="00000000" w14:paraId="0000041E">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41F">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549" w:hRule="atLeast"/>
          <w:tblHeader w:val="0"/>
        </w:trPr>
        <w:tc>
          <w:tcPr>
            <w:shd w:fill="ffffff" w:val="clear"/>
            <w:vAlign w:val="center"/>
          </w:tcPr>
          <w:p w:rsidR="00000000" w:rsidDel="00000000" w:rsidP="00000000" w:rsidRDefault="00000000" w:rsidRPr="00000000" w14:paraId="00000420">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tl w:val="0"/>
              </w:rPr>
            </w:r>
          </w:p>
        </w:tc>
        <w:tc>
          <w:tcPr>
            <w:shd w:fill="ffffff" w:val="clear"/>
            <w:vAlign w:val="center"/>
          </w:tcPr>
          <w:p w:rsidR="00000000" w:rsidDel="00000000" w:rsidP="00000000" w:rsidRDefault="00000000" w:rsidRPr="00000000" w14:paraId="00000421">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Судно медичне, підкладне, пластикове з кришкою. </w:t>
            </w:r>
            <w:r w:rsidDel="00000000" w:rsidR="00000000" w:rsidRPr="00000000">
              <w:rPr>
                <w:rFonts w:ascii="Times New Roman" w:cs="Times New Roman" w:eastAsia="Times New Roman" w:hAnsi="Times New Roman"/>
                <w:sz w:val="24"/>
                <w:szCs w:val="24"/>
                <w:rtl w:val="0"/>
              </w:rPr>
              <w:t xml:space="preserve">Максимальне навантаження не меньш ніж 100 кг</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tc>
        <w:tc>
          <w:tcPr>
            <w:shd w:fill="ffffff" w:val="clear"/>
          </w:tcPr>
          <w:p w:rsidR="00000000" w:rsidDel="00000000" w:rsidP="00000000" w:rsidRDefault="00000000" w:rsidRPr="00000000" w14:paraId="00000422">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423">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шт</w:t>
            </w:r>
            <w:r w:rsidDel="00000000" w:rsidR="00000000" w:rsidRPr="00000000">
              <w:rPr>
                <w:rtl w:val="0"/>
              </w:rPr>
            </w:r>
          </w:p>
        </w:tc>
        <w:tc>
          <w:tcPr>
            <w:shd w:fill="ffffff" w:val="clear"/>
            <w:vAlign w:val="center"/>
          </w:tcPr>
          <w:p w:rsidR="00000000" w:rsidDel="00000000" w:rsidP="00000000" w:rsidRDefault="00000000" w:rsidRPr="00000000" w14:paraId="00000424">
            <w:pPr>
              <w:spacing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r>
          </w:p>
        </w:tc>
        <w:tc>
          <w:tcPr>
            <w:shd w:fill="ffffff" w:val="clear"/>
          </w:tcPr>
          <w:p w:rsidR="00000000" w:rsidDel="00000000" w:rsidP="00000000" w:rsidRDefault="00000000" w:rsidRPr="00000000" w14:paraId="00000425">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426">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r>
        <w:trPr>
          <w:cantSplit w:val="0"/>
          <w:trHeight w:val="549" w:hRule="atLeast"/>
          <w:tblHeader w:val="0"/>
        </w:trPr>
        <w:tc>
          <w:tcPr>
            <w:shd w:fill="ffffff" w:val="clear"/>
            <w:vAlign w:val="center"/>
          </w:tcPr>
          <w:p w:rsidR="00000000" w:rsidDel="00000000" w:rsidP="00000000" w:rsidRDefault="00000000" w:rsidRPr="00000000" w14:paraId="00000427">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42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РАЗОМ</w:t>
            </w:r>
          </w:p>
        </w:tc>
        <w:tc>
          <w:tcPr>
            <w:shd w:fill="ffffff" w:val="clear"/>
          </w:tcPr>
          <w:p w:rsidR="00000000" w:rsidDel="00000000" w:rsidP="00000000" w:rsidRDefault="00000000" w:rsidRPr="00000000" w14:paraId="00000429">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42A">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42B">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ffffff" w:val="clear"/>
          </w:tcPr>
          <w:p w:rsidR="00000000" w:rsidDel="00000000" w:rsidP="00000000" w:rsidRDefault="00000000" w:rsidRPr="00000000" w14:paraId="0000042C">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c>
          <w:tcPr>
            <w:shd w:fill="ffffff" w:val="clear"/>
          </w:tcPr>
          <w:p w:rsidR="00000000" w:rsidDel="00000000" w:rsidP="00000000" w:rsidRDefault="00000000" w:rsidRPr="00000000" w14:paraId="0000042D">
            <w:pPr>
              <w:spacing w:line="240" w:lineRule="auto"/>
              <w:jc w:val="center"/>
              <w:rPr>
                <w:rFonts w:ascii="Times New Roman" w:cs="Times New Roman" w:eastAsia="Times New Roman" w:hAnsi="Times New Roman"/>
                <w:sz w:val="24"/>
                <w:szCs w:val="24"/>
                <w:highlight w:val="green"/>
              </w:rPr>
            </w:pPr>
            <w:r w:rsidDel="00000000" w:rsidR="00000000" w:rsidRPr="00000000">
              <w:rPr>
                <w:rtl w:val="0"/>
              </w:rPr>
            </w:r>
          </w:p>
        </w:tc>
      </w:tr>
    </w:tbl>
    <w:p w:rsidR="00000000" w:rsidDel="00000000" w:rsidP="00000000" w:rsidRDefault="00000000" w:rsidRPr="00000000" w14:paraId="0000042E">
      <w:pPr>
        <w:spacing w:after="240" w:before="240" w:lineRule="auto"/>
        <w:jc w:val="both"/>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42F">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Примітки від Замовника: </w:t>
      </w:r>
      <w:r w:rsidDel="00000000" w:rsidR="00000000" w:rsidRPr="00000000">
        <w:rPr>
          <w:rFonts w:ascii="Times New Roman" w:cs="Times New Roman" w:eastAsia="Times New Roman" w:hAnsi="Times New Roman"/>
          <w:b w:val="1"/>
          <w:bCs w:val="1"/>
          <w:sz w:val="24"/>
          <w:szCs w:val="24"/>
          <w:rtl w:val="0"/>
        </w:rPr>
        <w:t xml:space="preserve">Учасник надає пропозицію з урахуванням безкоштовного надання послуг з доставки, розвантаження та заносу на поверх безпосередньо на об’єкті.</w:t>
      </w:r>
    </w:p>
    <w:p w:rsidR="00000000" w:rsidDel="00000000" w:rsidP="00000000" w:rsidRDefault="00000000" w:rsidRPr="00000000" w14:paraId="00000430">
      <w:pPr>
        <w:spacing w:after="240" w:before="240" w:lineRule="auto"/>
        <w:jc w:val="both"/>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431">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432">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433">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434">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Примітки:</w:t>
      </w:r>
    </w:p>
    <w:p w:rsidR="00000000" w:rsidDel="00000000" w:rsidP="00000000" w:rsidRDefault="00000000" w:rsidRPr="00000000" w14:paraId="00000435">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*До розгляду приймається еквівалент запропонованого товару,характеристики якого є відповідними або покращеними.</w:t>
      </w:r>
    </w:p>
    <w:p w:rsidR="00000000" w:rsidDel="00000000" w:rsidP="00000000" w:rsidRDefault="00000000" w:rsidRPr="00000000" w14:paraId="00000436">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437">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p>
    <w:p w:rsidR="00000000" w:rsidDel="00000000" w:rsidP="00000000" w:rsidRDefault="00000000" w:rsidRPr="00000000" w14:paraId="00000438">
      <w:pPr>
        <w:rPr>
          <w:rFonts w:ascii="Times New Roman" w:cs="Times New Roman" w:eastAsia="Times New Roman" w:hAnsi="Times New Roman"/>
          <w:b w:val="1"/>
          <w:bCs w:val="1"/>
          <w:color w:val="1b1b1b"/>
          <w:sz w:val="24"/>
          <w:szCs w:val="24"/>
        </w:rPr>
      </w:pPr>
      <w:r w:rsidDel="00000000" w:rsidR="00000000" w:rsidRPr="00000000">
        <w:rPr>
          <w:rtl w:val="0"/>
        </w:rPr>
      </w:r>
    </w:p>
    <w:sectPr>
      <w:headerReference r:id="rId37" w:type="default"/>
      <w:pgSz w:h="16834" w:w="11909" w:orient="portrait"/>
      <w:pgMar w:bottom="851" w:top="851" w:left="1134" w:right="113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3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86" w:hanging="360.00000000000006"/>
      </w:pPr>
      <w:rPr>
        <w:color w:val="000000"/>
      </w:rPr>
    </w:lvl>
    <w:lvl w:ilvl="1">
      <w:start w:val="1"/>
      <w:numFmt w:val="lowerLetter"/>
      <w:lvlText w:val="%2."/>
      <w:lvlJc w:val="left"/>
      <w:pPr>
        <w:ind w:left="1620" w:hanging="360"/>
      </w:pPr>
      <w:rPr/>
    </w:lvl>
    <w:lvl w:ilvl="2">
      <w:start w:val="1"/>
      <w:numFmt w:val="lowerRoman"/>
      <w:lvlText w:val="%3."/>
      <w:lvlJc w:val="right"/>
      <w:pPr>
        <w:ind w:left="2340" w:hanging="180"/>
      </w:pPr>
      <w:rPr/>
    </w:lvl>
    <w:lvl w:ilvl="3">
      <w:start w:val="1"/>
      <w:numFmt w:val="decimal"/>
      <w:lvlText w:val="%4."/>
      <w:lvlJc w:val="left"/>
      <w:pPr>
        <w:ind w:left="3060" w:hanging="360"/>
      </w:pPr>
      <w:rPr/>
    </w:lvl>
    <w:lvl w:ilvl="4">
      <w:start w:val="1"/>
      <w:numFmt w:val="lowerLetter"/>
      <w:lvlText w:val="%5."/>
      <w:lvlJc w:val="left"/>
      <w:pPr>
        <w:ind w:left="3780" w:hanging="360"/>
      </w:pPr>
      <w:rPr/>
    </w:lvl>
    <w:lvl w:ilvl="5">
      <w:start w:val="1"/>
      <w:numFmt w:val="lowerRoman"/>
      <w:lvlText w:val="%6."/>
      <w:lvlJc w:val="right"/>
      <w:pPr>
        <w:ind w:left="4500" w:hanging="180"/>
      </w:pPr>
      <w:rPr/>
    </w:lvl>
    <w:lvl w:ilvl="6">
      <w:start w:val="1"/>
      <w:numFmt w:val="decimal"/>
      <w:lvlText w:val="%7."/>
      <w:lvlJc w:val="left"/>
      <w:pPr>
        <w:ind w:left="5220" w:hanging="360"/>
      </w:pPr>
      <w:rPr/>
    </w:lvl>
    <w:lvl w:ilvl="7">
      <w:start w:val="1"/>
      <w:numFmt w:val="lowerLetter"/>
      <w:lvlText w:val="%8."/>
      <w:lvlJc w:val="left"/>
      <w:pPr>
        <w:ind w:left="5940" w:hanging="360"/>
      </w:pPr>
      <w:rPr/>
    </w:lvl>
    <w:lvl w:ilvl="8">
      <w:start w:val="1"/>
      <w:numFmt w:val="lowerRoman"/>
      <w:lvlText w:val="%9."/>
      <w:lvlJc w:val="right"/>
      <w:pPr>
        <w:ind w:left="6660" w:hanging="180"/>
      </w:pPr>
      <w:rPr/>
    </w:lvl>
  </w:abstractNum>
  <w:abstractNum w:abstractNumId="2">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3">
    <w:lvl w:ilvl="0">
      <w:start w:val="6"/>
      <w:numFmt w:val="decimal"/>
      <w:lvlText w:val="%1)"/>
      <w:lvlJc w:val="left"/>
      <w:pPr>
        <w:ind w:left="786" w:hanging="360.00000000000006"/>
      </w:pPr>
      <w:rPr>
        <w:u w:val="single"/>
      </w:rPr>
    </w:lvl>
    <w:lvl w:ilvl="1">
      <w:start w:val="1"/>
      <w:numFmt w:val="lowerLetter"/>
      <w:lvlText w:val="%2."/>
      <w:lvlJc w:val="left"/>
      <w:pPr>
        <w:ind w:left="1506" w:hanging="360"/>
      </w:pPr>
      <w:rPr/>
    </w:lvl>
    <w:lvl w:ilvl="2">
      <w:start w:val="1"/>
      <w:numFmt w:val="lowerRoman"/>
      <w:lvlText w:val="%3."/>
      <w:lvlJc w:val="right"/>
      <w:pPr>
        <w:ind w:left="2226" w:hanging="180"/>
      </w:pPr>
      <w:rPr/>
    </w:lvl>
    <w:lvl w:ilvl="3">
      <w:start w:val="1"/>
      <w:numFmt w:val="decimal"/>
      <w:lvlText w:val="%4."/>
      <w:lvlJc w:val="left"/>
      <w:pPr>
        <w:ind w:left="2946" w:hanging="360"/>
      </w:pPr>
      <w:rPr/>
    </w:lvl>
    <w:lvl w:ilvl="4">
      <w:start w:val="1"/>
      <w:numFmt w:val="lowerLetter"/>
      <w:lvlText w:val="%5."/>
      <w:lvlJc w:val="left"/>
      <w:pPr>
        <w:ind w:left="3666" w:hanging="360"/>
      </w:pPr>
      <w:rPr/>
    </w:lvl>
    <w:lvl w:ilvl="5">
      <w:start w:val="1"/>
      <w:numFmt w:val="lowerRoman"/>
      <w:lvlText w:val="%6."/>
      <w:lvlJc w:val="right"/>
      <w:pPr>
        <w:ind w:left="4386" w:hanging="180"/>
      </w:pPr>
      <w:rPr/>
    </w:lvl>
    <w:lvl w:ilvl="6">
      <w:start w:val="1"/>
      <w:numFmt w:val="decimal"/>
      <w:lvlText w:val="%7."/>
      <w:lvlJc w:val="left"/>
      <w:pPr>
        <w:ind w:left="5106" w:hanging="360"/>
      </w:pPr>
      <w:rPr/>
    </w:lvl>
    <w:lvl w:ilvl="7">
      <w:start w:val="1"/>
      <w:numFmt w:val="lowerLetter"/>
      <w:lvlText w:val="%8."/>
      <w:lvlJc w:val="left"/>
      <w:pPr>
        <w:ind w:left="5826" w:hanging="360"/>
      </w:pPr>
      <w:rPr/>
    </w:lvl>
    <w:lvl w:ilvl="8">
      <w:start w:val="1"/>
      <w:numFmt w:val="lowerRoman"/>
      <w:lvlText w:val="%9."/>
      <w:lvlJc w:val="right"/>
      <w:pPr>
        <w:ind w:left="6546" w:hanging="180"/>
      </w:pPr>
      <w:rPr/>
    </w:lvl>
  </w:abstractNum>
  <w:abstractNum w:abstractNumId="4">
    <w:lvl w:ilvl="0">
      <w:start w:val="8"/>
      <w:numFmt w:val="decimal"/>
      <w:lvlText w:val="%1)"/>
      <w:lvlJc w:val="left"/>
      <w:pPr>
        <w:ind w:left="786" w:hanging="360.00000000000006"/>
      </w:pPr>
      <w:rPr>
        <w:u w:val="single"/>
      </w:rPr>
    </w:lvl>
    <w:lvl w:ilvl="1">
      <w:start w:val="1"/>
      <w:numFmt w:val="lowerLetter"/>
      <w:lvlText w:val="%2."/>
      <w:lvlJc w:val="left"/>
      <w:pPr>
        <w:ind w:left="1506" w:hanging="360"/>
      </w:pPr>
      <w:rPr/>
    </w:lvl>
    <w:lvl w:ilvl="2">
      <w:start w:val="1"/>
      <w:numFmt w:val="lowerRoman"/>
      <w:lvlText w:val="%3."/>
      <w:lvlJc w:val="right"/>
      <w:pPr>
        <w:ind w:left="2226" w:hanging="180"/>
      </w:pPr>
      <w:rPr/>
    </w:lvl>
    <w:lvl w:ilvl="3">
      <w:start w:val="1"/>
      <w:numFmt w:val="decimal"/>
      <w:lvlText w:val="%4."/>
      <w:lvlJc w:val="left"/>
      <w:pPr>
        <w:ind w:left="2946" w:hanging="360"/>
      </w:pPr>
      <w:rPr/>
    </w:lvl>
    <w:lvl w:ilvl="4">
      <w:start w:val="1"/>
      <w:numFmt w:val="lowerLetter"/>
      <w:lvlText w:val="%5."/>
      <w:lvlJc w:val="left"/>
      <w:pPr>
        <w:ind w:left="3666" w:hanging="360"/>
      </w:pPr>
      <w:rPr/>
    </w:lvl>
    <w:lvl w:ilvl="5">
      <w:start w:val="1"/>
      <w:numFmt w:val="lowerRoman"/>
      <w:lvlText w:val="%6."/>
      <w:lvlJc w:val="right"/>
      <w:pPr>
        <w:ind w:left="4386" w:hanging="180"/>
      </w:pPr>
      <w:rPr/>
    </w:lvl>
    <w:lvl w:ilvl="6">
      <w:start w:val="1"/>
      <w:numFmt w:val="decimal"/>
      <w:lvlText w:val="%7."/>
      <w:lvlJc w:val="left"/>
      <w:pPr>
        <w:ind w:left="5106" w:hanging="360"/>
      </w:pPr>
      <w:rPr/>
    </w:lvl>
    <w:lvl w:ilvl="7">
      <w:start w:val="1"/>
      <w:numFmt w:val="lowerLetter"/>
      <w:lvlText w:val="%8."/>
      <w:lvlJc w:val="left"/>
      <w:pPr>
        <w:ind w:left="5826" w:hanging="360"/>
      </w:pPr>
      <w:rPr/>
    </w:lvl>
    <w:lvl w:ilvl="8">
      <w:start w:val="1"/>
      <w:numFmt w:val="lowerRoman"/>
      <w:lvlText w:val="%9."/>
      <w:lvlJc w:val="right"/>
      <w:pPr>
        <w:ind w:left="6546"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a4" w:customStyle="1">
    <w:basedOn w:val="TableNormal0"/>
    <w:tblPr>
      <w:tblStyleRowBandSize w:val="1"/>
      <w:tblStyleColBandSize w:val="1"/>
      <w:tblCellMar>
        <w:top w:w="0.0" w:type="dxa"/>
        <w:left w:w="115.0" w:type="dxa"/>
        <w:bottom w:w="0.0" w:type="dxa"/>
        <w:right w:w="115.0" w:type="dxa"/>
      </w:tblCellMar>
    </w:tblPr>
  </w:style>
  <w:style w:type="table" w:styleId="a5" w:customStyle="1">
    <w:basedOn w:val="TableNormal0"/>
    <w:tblPr>
      <w:tblStyleRowBandSize w:val="1"/>
      <w:tblStyleColBandSize w:val="1"/>
      <w:tblCellMar>
        <w:top w:w="0.0" w:type="dxa"/>
        <w:left w:w="115.0" w:type="dxa"/>
        <w:bottom w:w="0.0" w:type="dxa"/>
        <w:right w:w="115.0" w:type="dxa"/>
      </w:tblCellMar>
    </w:tblPr>
  </w:style>
  <w:style w:type="table" w:styleId="a6" w:customStyle="1">
    <w:basedOn w:val="TableNormal0"/>
    <w:tblPr>
      <w:tblStyleRowBandSize w:val="1"/>
      <w:tblStyleColBandSize w:val="1"/>
      <w:tblCellMar>
        <w:top w:w="0.0" w:type="dxa"/>
        <w:left w:w="115.0" w:type="dxa"/>
        <w:bottom w:w="0.0" w:type="dxa"/>
        <w:right w:w="115.0" w:type="dxa"/>
      </w:tblCellMar>
    </w:tblPr>
  </w:style>
  <w:style w:type="table" w:styleId="a7" w:customStyle="1">
    <w:basedOn w:val="TableNormal0"/>
    <w:tblPr>
      <w:tblStyleRowBandSize w:val="1"/>
      <w:tblStyleColBandSize w:val="1"/>
      <w:tblCellMar>
        <w:top w:w="0.0" w:type="dxa"/>
        <w:left w:w="0.0" w:type="dxa"/>
        <w:bottom w:w="0.0" w:type="dxa"/>
        <w:right w:w="0.0" w:type="dxa"/>
      </w:tblCellMar>
    </w:tblPr>
  </w:style>
  <w:style w:type="table" w:styleId="a8" w:customStyle="1">
    <w:basedOn w:val="TableNormal0"/>
    <w:tblPr>
      <w:tblStyleRowBandSize w:val="1"/>
      <w:tblStyleColBandSize w:val="1"/>
      <w:tblCellMar>
        <w:top w:w="0.0" w:type="dxa"/>
        <w:left w:w="115.0" w:type="dxa"/>
        <w:bottom w:w="0.0" w:type="dxa"/>
        <w:right w:w="115.0" w:type="dxa"/>
      </w:tblCellMar>
    </w:tblPr>
  </w:style>
  <w:style w:type="table" w:styleId="a9" w:customStyle="1">
    <w:basedOn w:val="TableNormal0"/>
    <w:tblPr>
      <w:tblStyleRowBandSize w:val="1"/>
      <w:tblStyleColBandSize w:val="1"/>
      <w:tblCellMar>
        <w:top w:w="0.0" w:type="dxa"/>
        <w:left w:w="115.0" w:type="dxa"/>
        <w:bottom w:w="0.0" w:type="dxa"/>
        <w:right w:w="115.0" w:type="dxa"/>
      </w:tblCellMar>
    </w:tblPr>
  </w:style>
  <w:style w:type="table" w:styleId="aa" w:customStyle="1">
    <w:basedOn w:val="TableNormal0"/>
    <w:tblPr>
      <w:tblStyleRowBandSize w:val="1"/>
      <w:tblStyleColBandSize w:val="1"/>
      <w:tblCellMar>
        <w:top w:w="0.0" w:type="dxa"/>
        <w:left w:w="115.0" w:type="dxa"/>
        <w:bottom w:w="0.0" w:type="dxa"/>
        <w:right w:w="115.0" w:type="dxa"/>
      </w:tblCellMar>
    </w:tblPr>
  </w:style>
  <w:style w:type="table" w:styleId="ab" w:customStyle="1">
    <w:basedOn w:val="TableNormal0"/>
    <w:tblPr>
      <w:tblStyleRowBandSize w:val="1"/>
      <w:tblStyleColBandSize w:val="1"/>
      <w:tblCellMar>
        <w:top w:w="0.0" w:type="dxa"/>
        <w:left w:w="115.0" w:type="dxa"/>
        <w:bottom w:w="0.0" w:type="dxa"/>
        <w:right w:w="115.0" w:type="dxa"/>
      </w:tblCellMar>
    </w:tblPr>
  </w:style>
  <w:style w:type="paragraph" w:styleId="ac">
    <w:name w:val="List Paragraph"/>
    <w:uiPriority w:val="34"/>
    <w:qFormat w:val="1"/>
    <w:rsid w:val="0011521F"/>
    <w:pPr>
      <w:ind w:left="720"/>
      <w:contextualSpacing w:val="1"/>
    </w:pPr>
  </w:style>
  <w:style w:type="character" w:styleId="ad">
    <w:name w:val="Hyperlink"/>
    <w:basedOn w:val="a0"/>
    <w:uiPriority w:val="99"/>
    <w:unhideWhenUsed w:val="1"/>
    <w:rsid w:val="005F690F"/>
    <w:rPr>
      <w:color w:val="0000ff" w:themeColor="hyperlink"/>
      <w:u w:val="single"/>
    </w:rPr>
  </w:style>
  <w:style w:type="table" w:styleId="af" w:customStyle="1">
    <w:basedOn w:val="TableNormal0"/>
    <w:tblPr>
      <w:tblStyleRowBandSize w:val="1"/>
      <w:tblStyleColBandSize w:val="1"/>
      <w:tblCellMar>
        <w:top w:w="0.0" w:type="dxa"/>
        <w:left w:w="115.0" w:type="dxa"/>
        <w:bottom w:w="0.0" w:type="dxa"/>
        <w:right w:w="115.0" w:type="dxa"/>
      </w:tblCellMar>
    </w:tblPr>
  </w:style>
  <w:style w:type="table" w:styleId="af0" w:customStyle="1">
    <w:basedOn w:val="TableNormal0"/>
    <w:tblPr>
      <w:tblStyleRowBandSize w:val="1"/>
      <w:tblStyleColBandSize w:val="1"/>
      <w:tblCellMar>
        <w:top w:w="0.0" w:type="dxa"/>
        <w:left w:w="115.0" w:type="dxa"/>
        <w:bottom w:w="0.0" w:type="dxa"/>
        <w:right w:w="115.0" w:type="dxa"/>
      </w:tblCellMar>
    </w:tblPr>
  </w:style>
  <w:style w:type="table" w:styleId="af1" w:customStyle="1">
    <w:basedOn w:val="TableNormal0"/>
    <w:tblPr>
      <w:tblStyleRowBandSize w:val="1"/>
      <w:tblStyleColBandSize w:val="1"/>
      <w:tblCellMar>
        <w:top w:w="0.0" w:type="dxa"/>
        <w:left w:w="115.0" w:type="dxa"/>
        <w:bottom w:w="0.0" w:type="dxa"/>
        <w:right w:w="115.0" w:type="dxa"/>
      </w:tblCellMar>
    </w:tblPr>
  </w:style>
  <w:style w:type="table" w:styleId="af2" w:customStyle="1">
    <w:basedOn w:val="TableNormal0"/>
    <w:tblPr>
      <w:tblStyleRowBandSize w:val="1"/>
      <w:tblStyleColBandSize w:val="1"/>
      <w:tblCellMar>
        <w:top w:w="0.0" w:type="dxa"/>
        <w:left w:w="115.0" w:type="dxa"/>
        <w:bottom w:w="0.0" w:type="dxa"/>
        <w:right w:w="115.0" w:type="dxa"/>
      </w:tblCellMar>
    </w:tblPr>
  </w:style>
  <w:style w:type="table" w:styleId="af3" w:customStyle="1">
    <w:basedOn w:val="TableNormal0"/>
    <w:tblPr>
      <w:tblStyleRowBandSize w:val="1"/>
      <w:tblStyleColBandSize w:val="1"/>
      <w:tblCellMar>
        <w:top w:w="0.0" w:type="dxa"/>
        <w:left w:w="0.0" w:type="dxa"/>
        <w:bottom w:w="0.0" w:type="dxa"/>
        <w:right w:w="0.0" w:type="dxa"/>
      </w:tblCellMar>
    </w:tblPr>
  </w:style>
  <w:style w:type="table" w:styleId="af4" w:customStyle="1">
    <w:basedOn w:val="TableNormal0"/>
    <w:tblPr>
      <w:tblStyleRowBandSize w:val="1"/>
      <w:tblStyleColBandSize w:val="1"/>
      <w:tblCellMar>
        <w:top w:w="0.0" w:type="dxa"/>
        <w:left w:w="115.0" w:type="dxa"/>
        <w:bottom w:w="0.0" w:type="dxa"/>
        <w:right w:w="115.0" w:type="dxa"/>
      </w:tblCellMar>
    </w:tblPr>
  </w:style>
  <w:style w:type="table" w:styleId="af5" w:customStyle="1">
    <w:basedOn w:val="TableNormal0"/>
    <w:tblPr>
      <w:tblStyleRowBandSize w:val="1"/>
      <w:tblStyleColBandSize w:val="1"/>
      <w:tblCellMar>
        <w:top w:w="0.0" w:type="dxa"/>
        <w:left w:w="115.0" w:type="dxa"/>
        <w:bottom w:w="0.0" w:type="dxa"/>
        <w:right w:w="115.0" w:type="dxa"/>
      </w:tblCellMar>
    </w:tblPr>
  </w:style>
  <w:style w:type="table" w:styleId="af6" w:customStyle="1">
    <w:basedOn w:val="TableNormal0"/>
    <w:tblPr>
      <w:tblStyleRowBandSize w:val="1"/>
      <w:tblStyleColBandSize w:val="1"/>
      <w:tblCellMar>
        <w:top w:w="0.0" w:type="dxa"/>
        <w:left w:w="115.0" w:type="dxa"/>
        <w:bottom w:w="0.0" w:type="dxa"/>
        <w:right w:w="115.0" w:type="dxa"/>
      </w:tblCellMar>
    </w:tblPr>
  </w:style>
  <w:style w:type="table" w:styleId="af7" w:customStyle="1">
    <w:basedOn w:val="TableNormal0"/>
    <w:tblPr>
      <w:tblStyleRowBandSize w:val="1"/>
      <w:tblStyleColBandSize w:val="1"/>
      <w:tblCellMar>
        <w:top w:w="0.0" w:type="dxa"/>
        <w:left w:w="115.0" w:type="dxa"/>
        <w:bottom w:w="0.0" w:type="dxa"/>
        <w:right w:w="115.0" w:type="dxa"/>
      </w:tblCellMar>
    </w:tblPr>
  </w:style>
  <w:style w:type="table" w:styleId="af8" w:customStyle="1">
    <w:basedOn w:val="TableNormal0"/>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7.png"/><Relationship Id="rId22" Type="http://schemas.openxmlformats.org/officeDocument/2006/relationships/image" Target="media/image5.jpg"/><Relationship Id="rId21" Type="http://schemas.openxmlformats.org/officeDocument/2006/relationships/image" Target="media/image9.png"/><Relationship Id="rId24" Type="http://schemas.openxmlformats.org/officeDocument/2006/relationships/image" Target="media/image12.png"/><Relationship Id="rId23"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26" Type="http://schemas.openxmlformats.org/officeDocument/2006/relationships/image" Target="media/image17.jpg"/><Relationship Id="rId25" Type="http://schemas.openxmlformats.org/officeDocument/2006/relationships/image" Target="media/image21.png"/><Relationship Id="rId28" Type="http://schemas.openxmlformats.org/officeDocument/2006/relationships/image" Target="media/image8.jpg"/><Relationship Id="rId27" Type="http://schemas.openxmlformats.org/officeDocument/2006/relationships/image" Target="media/image15.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jpg"/><Relationship Id="rId7" Type="http://schemas.openxmlformats.org/officeDocument/2006/relationships/hyperlink" Target="https://www.dropbox.com/scl/fi/q4qjfzbmif872xrkxilpk/19.12.23.pdf?rlkey=uc744myyxydtqqjoyf5mj55xj&amp;e=2&amp;dl=0" TargetMode="External"/><Relationship Id="rId8" Type="http://schemas.openxmlformats.org/officeDocument/2006/relationships/image" Target="media/image19.png"/><Relationship Id="rId31" Type="http://schemas.openxmlformats.org/officeDocument/2006/relationships/image" Target="media/image13.jpg"/><Relationship Id="rId30" Type="http://schemas.openxmlformats.org/officeDocument/2006/relationships/image" Target="media/image14.png"/><Relationship Id="rId11" Type="http://schemas.openxmlformats.org/officeDocument/2006/relationships/image" Target="media/image1.png"/><Relationship Id="rId33" Type="http://schemas.openxmlformats.org/officeDocument/2006/relationships/hyperlink" Target="https://east-sos.org/documents-and-reports/" TargetMode="External"/><Relationship Id="rId10" Type="http://schemas.openxmlformats.org/officeDocument/2006/relationships/image" Target="media/image3.png"/><Relationship Id="rId32" Type="http://schemas.openxmlformats.org/officeDocument/2006/relationships/image" Target="media/image18.png"/><Relationship Id="rId13" Type="http://schemas.openxmlformats.org/officeDocument/2006/relationships/image" Target="media/image10.png"/><Relationship Id="rId35" Type="http://schemas.openxmlformats.org/officeDocument/2006/relationships/hyperlink" Target="https://east-sos.org/documents-and-reports/" TargetMode="External"/><Relationship Id="rId12" Type="http://schemas.openxmlformats.org/officeDocument/2006/relationships/image" Target="media/image20.png"/><Relationship Id="rId34" Type="http://schemas.openxmlformats.org/officeDocument/2006/relationships/hyperlink" Target="https://east-sos.org/documents-and-reports/" TargetMode="External"/><Relationship Id="rId15" Type="http://schemas.openxmlformats.org/officeDocument/2006/relationships/image" Target="media/image25.jpg"/><Relationship Id="rId37" Type="http://schemas.openxmlformats.org/officeDocument/2006/relationships/header" Target="header1.xml"/><Relationship Id="rId14" Type="http://schemas.openxmlformats.org/officeDocument/2006/relationships/image" Target="media/image16.png"/><Relationship Id="rId36" Type="http://schemas.openxmlformats.org/officeDocument/2006/relationships/hyperlink" Target="https://east-sos.org/documents-and-reports/" TargetMode="External"/><Relationship Id="rId17" Type="http://schemas.openxmlformats.org/officeDocument/2006/relationships/image" Target="media/image24.png"/><Relationship Id="rId16" Type="http://schemas.openxmlformats.org/officeDocument/2006/relationships/image" Target="media/image4.png"/><Relationship Id="rId19" Type="http://schemas.openxmlformats.org/officeDocument/2006/relationships/image" Target="media/image23.jpg"/><Relationship Id="rId18" Type="http://schemas.openxmlformats.org/officeDocument/2006/relationships/image" Target="media/image22.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LHYUGk8uAktCvSltx69bTBhqs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zIOaC50c3Q1OXJhYmNzaGgyDmguZDNuaDdtM2xrYW8yMg5oLmJjZHo1Z3g4aTVoeTIOaC53cGd4d2k0bGQzNGgyDmguOXZvdHU3ZnNqcjVtMg5oLm85NGprcnV0czI1MjIOaC4zajE4Nms1dmlkb3oyDmgua3kyY2Q2eG45N2VhMg5oLnE1aWs0cjZnbWhiaDIOaC45YTRrMGw2bjVubzEyDmguYnFqc2tuNjh4OXpyMg5oLmp5YTJ4djI2cTl5YTgAciExdU8wSllKT3BPN2NaS1NleFRpaW5YLUpMSTZkVk9KR3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2026-09-02T14:03:00Z</dcterms:created>
  <dc:creator>User</dc:creator>
</cp:coreProperties>
</file>