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1f1f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13"/>
          <w:sz w:val="24"/>
          <w:szCs w:val="24"/>
          <w:u w:val="none"/>
          <w:vertAlign w:val="baseline"/>
          <w:rtl w:val="0"/>
        </w:rPr>
        <w:t xml:space="preserve">Додаток 1.3. Адреси доставки та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склад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13"/>
          <w:sz w:val="24"/>
          <w:szCs w:val="24"/>
          <w:u w:val="none"/>
          <w:vertAlign w:val="baseline"/>
          <w:rtl w:val="0"/>
        </w:rPr>
        <w:t xml:space="preserve"> комплектів</w:t>
      </w:r>
      <w:r w:rsidDel="00000000" w:rsidR="00000000" w:rsidRPr="00000000">
        <w:rPr>
          <w:rtl w:val="0"/>
        </w:rPr>
      </w:r>
    </w:p>
    <w:tbl>
      <w:tblPr>
        <w:tblStyle w:val="Table1"/>
        <w:tblW w:w="10057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4423"/>
        <w:gridCol w:w="859"/>
        <w:gridCol w:w="992"/>
        <w:gridCol w:w="1134"/>
        <w:gridCol w:w="992"/>
        <w:gridCol w:w="1126"/>
        <w:tblGridChange w:id="0">
          <w:tblGrid>
            <w:gridCol w:w="531"/>
            <w:gridCol w:w="4423"/>
            <w:gridCol w:w="859"/>
            <w:gridCol w:w="992"/>
            <w:gridCol w:w="1134"/>
            <w:gridCol w:w="992"/>
            <w:gridCol w:w="112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Merge w:val="restart"/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Склад комплекту</w:t>
            </w:r>
          </w:p>
        </w:tc>
        <w:tc>
          <w:tcPr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к-сть</w:t>
            </w:r>
          </w:p>
        </w:tc>
        <w:tc>
          <w:tcPr>
            <w:gridSpan w:val="3"/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 тому числі по адресам: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м.Запоріжжя, вул. Південноукраїнська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м.Харків, вул. Гоголя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м.Дніпро, Проспект Олександра Поля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№1: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1f1f"/>
                <w:rtl w:val="0"/>
              </w:rPr>
              <w:t xml:space="preserve">чорний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М - 1 штука,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футболка: колір сірий – меланж, розмір М - 1 штука,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№2: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1f1f"/>
                <w:rtl w:val="0"/>
              </w:rPr>
              <w:t xml:space="preserve">чорний,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 розмір L - 1 штука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футболка: колір-сірий – меланж, розмір L - 1 штука,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№3: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костюма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1f1f"/>
                <w:rtl w:val="0"/>
              </w:rPr>
              <w:t xml:space="preserve">чорний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XL - 1 штука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сірий – меланж, розмір XL - 1 штука,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№4: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rtl w:val="0"/>
              </w:rPr>
              <w:t xml:space="preserve">темно-синій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М - 1 штука,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сірий – меланж, розмір М - 1 штука,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№5: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rtl w:val="0"/>
              </w:rPr>
              <w:t xml:space="preserve">темно-синій,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 розмір L - 1 штука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футболка: колір сірий – меланж, розмір L - 1 штука,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№6: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rtl w:val="0"/>
              </w:rPr>
              <w:t xml:space="preserve">темно-синій,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 розмір XL - 1 штука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сірий – меланж, розмір XL - 1 штука,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№7: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9c9c9"/>
                <w:rtl w:val="0"/>
              </w:rPr>
              <w:t xml:space="preserve">темно-сірий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М - 1 штука,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футболка: колір темно-сірий, розмір М - 1 штука,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шкарпетки - 1 пара)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№8: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9c9c9"/>
                <w:rtl w:val="0"/>
              </w:rPr>
              <w:t xml:space="preserve">темно-сірий,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 розмір L- 1 штука,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темно-сірий, розмір L - 1 штука,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№9: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9c9c9"/>
                <w:rtl w:val="0"/>
              </w:rPr>
              <w:t xml:space="preserve">темно-сірий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XL- 1 штука,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темно-сірий, розмір XL - 1 штука,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№10: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rtl w:val="0"/>
              </w:rPr>
              <w:t xml:space="preserve">сірий-меланж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М - 1 штука,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футболка: колір-темно-сірий, розмір М - 1 штука,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 шкарпетки - 1 пара)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№11: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rtl w:val="0"/>
              </w:rPr>
              <w:t xml:space="preserve">сірий-меланж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, розмір ХL - 1 штука,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темно-сірий, розмір L - 1 штука,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Спортивний одяг (склад комплекту №12: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-костюм: колір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rtl w:val="0"/>
              </w:rPr>
              <w:t xml:space="preserve">сірий-меланж,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 розмір XL- 1 штука,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-футболка: колір темно-сірий, розмір XL- 1 штука,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rtl w:val="0"/>
              </w:rPr>
              <w:t xml:space="preserve">-шкарпетки - 1 пара)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-8" w:firstLine="0"/>
              <w:rPr>
                <w:rFonts w:ascii="Times New Roman" w:cs="Times New Roman" w:eastAsia="Times New Roman" w:hAnsi="Times New Roman"/>
                <w:b w:val="1"/>
                <w:bCs w:val="1"/>
                <w:color w:val="22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1f1f"/>
                <w:rtl w:val="0"/>
              </w:rPr>
              <w:t xml:space="preserve">ЗАГАЛОМ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600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567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S//Apfi6EaK2mPkFm3gLrrKRQ==">CgMxLjA4AHIhMTlYT3JYWlh0T0VqWW1fU1dDYUpNc2g3N3JWZ2tTUXJL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